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922639" w14:textId="0EA65F8C" w:rsidR="002A6F3F" w:rsidRDefault="00473024" w:rsidP="002A6F3F">
      <w:pPr>
        <w:jc w:val="right"/>
      </w:pPr>
      <w:r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06A4F721" wp14:editId="29C5D91E">
            <wp:simplePos x="0" y="0"/>
            <wp:positionH relativeFrom="margin">
              <wp:posOffset>29845</wp:posOffset>
            </wp:positionH>
            <wp:positionV relativeFrom="margin">
              <wp:posOffset>27305</wp:posOffset>
            </wp:positionV>
            <wp:extent cx="2679065" cy="2679065"/>
            <wp:effectExtent l="0" t="0" r="6985" b="6985"/>
            <wp:wrapSquare wrapText="bothSides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267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3AC">
        <w:rPr>
          <w:noProof/>
          <w:lang w:eastAsia="de-DE"/>
        </w:rPr>
        <w:drawing>
          <wp:anchor distT="0" distB="0" distL="114935" distR="114935" simplePos="0" relativeHeight="251661312" behindDoc="1" locked="0" layoutInCell="1" allowOverlap="1" wp14:anchorId="01A96F9B" wp14:editId="5C2B2CC7">
            <wp:simplePos x="6987540" y="1729740"/>
            <wp:positionH relativeFrom="margin">
              <wp:align>right</wp:align>
            </wp:positionH>
            <wp:positionV relativeFrom="margin">
              <wp:align>top</wp:align>
            </wp:positionV>
            <wp:extent cx="568960" cy="194945"/>
            <wp:effectExtent l="0" t="0" r="2540" b="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1949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16008" w14:textId="77777777" w:rsidR="002A6F3F" w:rsidRDefault="002A6F3F" w:rsidP="002A6F3F">
      <w:pPr>
        <w:jc w:val="right"/>
      </w:pPr>
    </w:p>
    <w:p w14:paraId="105DC82F" w14:textId="77777777" w:rsidR="002A6F3F" w:rsidRPr="00875AC1" w:rsidRDefault="002A6F3F" w:rsidP="00B0736C">
      <w:pPr>
        <w:rPr>
          <w:rFonts w:ascii="Verdana" w:hAnsi="Verdana" w:cs="Tahoma"/>
          <w:b/>
          <w:bCs/>
          <w:sz w:val="52"/>
          <w:szCs w:val="52"/>
        </w:rPr>
      </w:pPr>
    </w:p>
    <w:p w14:paraId="78D56C2B" w14:textId="32C9009B" w:rsidR="00B0736C" w:rsidRPr="000E53AC" w:rsidRDefault="00104CD0" w:rsidP="000E53AC">
      <w:pPr>
        <w:ind w:left="4479"/>
        <w:jc w:val="right"/>
        <w:rPr>
          <w:rFonts w:ascii="Calibri" w:hAnsi="Calibri" w:cs="Tahoma"/>
          <w:b/>
          <w:sz w:val="52"/>
          <w:szCs w:val="50"/>
          <w:lang w:val="en-GB"/>
        </w:rPr>
      </w:pPr>
      <w:r>
        <w:rPr>
          <w:rFonts w:ascii="Calibri" w:hAnsi="Calibri" w:cs="Tahoma"/>
          <w:b/>
          <w:sz w:val="52"/>
          <w:szCs w:val="50"/>
          <w:lang w:val="en-GB"/>
        </w:rPr>
        <w:t>AURI</w:t>
      </w:r>
    </w:p>
    <w:p w14:paraId="1EED83D8" w14:textId="77777777" w:rsidR="00104CD0" w:rsidRDefault="000E53AC" w:rsidP="000E53AC">
      <w:pPr>
        <w:ind w:left="2381"/>
        <w:jc w:val="right"/>
        <w:rPr>
          <w:rStyle w:val="Fett"/>
          <w:rFonts w:ascii="Verdana" w:hAnsi="Verdana"/>
          <w:color w:val="000000"/>
          <w:sz w:val="22"/>
          <w:szCs w:val="27"/>
          <w:lang w:val="en-GB"/>
        </w:rPr>
      </w:pPr>
      <w:r w:rsidRPr="00104CD0">
        <w:rPr>
          <w:rStyle w:val="Fett"/>
          <w:rFonts w:ascii="Verdana" w:hAnsi="Verdana"/>
          <w:color w:val="000000"/>
          <w:sz w:val="22"/>
          <w:szCs w:val="27"/>
          <w:lang w:val="en-GB"/>
        </w:rPr>
        <w:t xml:space="preserve">       </w:t>
      </w:r>
    </w:p>
    <w:p w14:paraId="2EA39732" w14:textId="02C371B3" w:rsidR="007F5E8E" w:rsidRPr="00104CD0" w:rsidRDefault="000E53AC" w:rsidP="000E53AC">
      <w:pPr>
        <w:ind w:left="2381"/>
        <w:jc w:val="right"/>
        <w:rPr>
          <w:rStyle w:val="Fett"/>
          <w:rFonts w:asciiTheme="minorHAnsi" w:hAnsiTheme="minorHAnsi"/>
          <w:color w:val="000000"/>
          <w:sz w:val="32"/>
          <w:szCs w:val="27"/>
          <w:lang w:val="en-US"/>
        </w:rPr>
      </w:pPr>
      <w:r w:rsidRPr="00104CD0">
        <w:rPr>
          <w:rStyle w:val="Fett"/>
          <w:rFonts w:ascii="Verdana" w:hAnsi="Verdana"/>
          <w:color w:val="000000"/>
          <w:szCs w:val="27"/>
          <w:lang w:val="en-GB"/>
        </w:rPr>
        <w:t xml:space="preserve"> </w:t>
      </w:r>
      <w:r w:rsidR="002A6F3F" w:rsidRPr="00DC1E5E">
        <w:rPr>
          <w:rStyle w:val="Fett"/>
          <w:rFonts w:asciiTheme="minorHAnsi" w:hAnsiTheme="minorHAnsi"/>
          <w:color w:val="000000"/>
          <w:sz w:val="32"/>
          <w:szCs w:val="27"/>
          <w:lang w:val="en-US"/>
        </w:rPr>
        <w:t>»</w:t>
      </w:r>
      <w:r w:rsidR="00104CD0" w:rsidRPr="00DC1E5E">
        <w:rPr>
          <w:rStyle w:val="Fett"/>
          <w:rFonts w:asciiTheme="minorHAnsi" w:hAnsiTheme="minorHAnsi"/>
          <w:color w:val="000000"/>
          <w:sz w:val="32"/>
          <w:szCs w:val="27"/>
          <w:lang w:val="en-US"/>
        </w:rPr>
        <w:t>II – Those We Don’t Speak Of</w:t>
      </w:r>
      <w:r w:rsidR="00CF7591" w:rsidRPr="00DC1E5E">
        <w:rPr>
          <w:rStyle w:val="Fett"/>
          <w:rFonts w:asciiTheme="minorHAnsi" w:hAnsiTheme="minorHAnsi"/>
          <w:color w:val="000000"/>
          <w:sz w:val="32"/>
          <w:szCs w:val="27"/>
          <w:lang w:val="en-US"/>
        </w:rPr>
        <w:t>«</w:t>
      </w:r>
    </w:p>
    <w:p w14:paraId="54EC3074" w14:textId="77777777" w:rsidR="007F5E8E" w:rsidRDefault="007F5E8E" w:rsidP="000E53AC">
      <w:pPr>
        <w:ind w:left="2381"/>
        <w:jc w:val="right"/>
        <w:rPr>
          <w:rStyle w:val="Fett"/>
          <w:rFonts w:asciiTheme="minorHAnsi" w:hAnsiTheme="minorHAnsi"/>
          <w:color w:val="000000"/>
          <w:sz w:val="36"/>
          <w:szCs w:val="27"/>
          <w:lang w:val="en-US"/>
        </w:rPr>
      </w:pPr>
    </w:p>
    <w:p w14:paraId="040BC370" w14:textId="388CC02F" w:rsidR="002A6F3F" w:rsidRPr="00DC1E5E" w:rsidRDefault="002A6F3F" w:rsidP="000E53AC">
      <w:pPr>
        <w:ind w:left="2381"/>
        <w:jc w:val="right"/>
        <w:rPr>
          <w:rFonts w:asciiTheme="minorHAnsi" w:hAnsiTheme="minorHAnsi" w:cs="Calibri"/>
          <w:sz w:val="22"/>
          <w:szCs w:val="20"/>
          <w:lang w:val="en-US"/>
        </w:rPr>
      </w:pPr>
      <w:r w:rsidRPr="00DC1E5E">
        <w:rPr>
          <w:rFonts w:asciiTheme="minorHAnsi" w:hAnsiTheme="minorHAnsi" w:cs="Calibri"/>
          <w:i/>
          <w:sz w:val="36"/>
          <w:szCs w:val="30"/>
          <w:lang w:val="en-GB"/>
        </w:rPr>
        <w:br/>
      </w:r>
      <w:r w:rsidR="00340B3C" w:rsidRPr="00DC1E5E">
        <w:rPr>
          <w:rFonts w:ascii="Calibri" w:hAnsi="Calibri" w:cs="Calibri"/>
          <w:sz w:val="32"/>
          <w:szCs w:val="28"/>
          <w:lang w:val="en-GB"/>
        </w:rPr>
        <w:t xml:space="preserve">out on </w:t>
      </w:r>
      <w:r w:rsidR="00104CD0" w:rsidRPr="00DC1E5E">
        <w:rPr>
          <w:rFonts w:ascii="Calibri" w:hAnsi="Calibri" w:cs="Calibri"/>
          <w:sz w:val="32"/>
          <w:szCs w:val="28"/>
          <w:lang w:val="en-GB"/>
        </w:rPr>
        <w:t>September 3</w:t>
      </w:r>
      <w:r w:rsidR="00104CD0" w:rsidRPr="00DC1E5E">
        <w:rPr>
          <w:rFonts w:ascii="Calibri" w:hAnsi="Calibri" w:cs="Calibri"/>
          <w:sz w:val="32"/>
          <w:szCs w:val="28"/>
          <w:vertAlign w:val="superscript"/>
          <w:lang w:val="en-GB"/>
        </w:rPr>
        <w:t>rd</w:t>
      </w:r>
      <w:r w:rsidR="00857510" w:rsidRPr="00DC1E5E">
        <w:rPr>
          <w:rFonts w:ascii="Calibri" w:hAnsi="Calibri" w:cs="Calibri"/>
          <w:sz w:val="32"/>
          <w:szCs w:val="28"/>
          <w:lang w:val="en-GB"/>
        </w:rPr>
        <w:t>,</w:t>
      </w:r>
      <w:r w:rsidR="00BB48C8" w:rsidRPr="00DC1E5E">
        <w:rPr>
          <w:rFonts w:ascii="Calibri" w:hAnsi="Calibri" w:cs="Calibri"/>
          <w:sz w:val="32"/>
          <w:szCs w:val="28"/>
          <w:lang w:val="en-GB"/>
        </w:rPr>
        <w:t xml:space="preserve"> 2021</w:t>
      </w:r>
    </w:p>
    <w:p w14:paraId="52554560" w14:textId="77777777" w:rsidR="002A6F3F" w:rsidRDefault="002A6F3F" w:rsidP="002A6F3F">
      <w:pPr>
        <w:pStyle w:val="berschrift5"/>
        <w:tabs>
          <w:tab w:val="left" w:pos="1425"/>
          <w:tab w:val="right" w:pos="9072"/>
        </w:tabs>
        <w:jc w:val="right"/>
        <w:rPr>
          <w:rFonts w:ascii="Calibri" w:hAnsi="Calibri" w:cs="Calibri"/>
          <w:sz w:val="20"/>
          <w:szCs w:val="20"/>
        </w:rPr>
      </w:pPr>
    </w:p>
    <w:p w14:paraId="2C535BBA" w14:textId="77777777" w:rsidR="002A6F3F" w:rsidRPr="000916AB" w:rsidRDefault="002A6F3F" w:rsidP="00E970F7">
      <w:pPr>
        <w:pStyle w:val="berschrift5"/>
        <w:spacing w:after="100"/>
        <w:jc w:val="right"/>
        <w:rPr>
          <w:rFonts w:ascii="Calibri" w:hAnsi="Calibri" w:cs="Calibri"/>
          <w:sz w:val="36"/>
          <w:szCs w:val="36"/>
        </w:rPr>
      </w:pPr>
      <w:r w:rsidRPr="00E970F7">
        <w:rPr>
          <w:rFonts w:ascii="Calibri" w:hAnsi="Calibri" w:cs="Calibri"/>
          <w:b/>
          <w:sz w:val="28"/>
          <w:szCs w:val="28"/>
        </w:rPr>
        <w:br/>
      </w:r>
    </w:p>
    <w:tbl>
      <w:tblPr>
        <w:tblW w:w="932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216"/>
        <w:gridCol w:w="4111"/>
      </w:tblGrid>
      <w:tr w:rsidR="002A6F3F" w:rsidRPr="000916AB" w14:paraId="3FA22AED" w14:textId="77777777" w:rsidTr="007F5E8E">
        <w:trPr>
          <w:trHeight w:hRule="exact" w:val="363"/>
        </w:trPr>
        <w:tc>
          <w:tcPr>
            <w:tcW w:w="5216" w:type="dxa"/>
            <w:tcBorders>
              <w:top w:val="single" w:sz="2" w:space="0" w:color="FFFFFF"/>
              <w:left w:val="single" w:sz="2" w:space="0" w:color="FFFFFF"/>
              <w:bottom w:val="nil"/>
              <w:right w:val="nil"/>
            </w:tcBorders>
          </w:tcPr>
          <w:p w14:paraId="14F2BEF9" w14:textId="77777777" w:rsidR="000E53AC" w:rsidRPr="000916AB" w:rsidRDefault="000E53AC" w:rsidP="000E53AC">
            <w:pPr>
              <w:snapToGrid w:val="0"/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  <w:r w:rsidRPr="000916AB">
              <w:rPr>
                <w:rFonts w:ascii="Calibri" w:hAnsi="Calibri" w:cs="Calibri"/>
                <w:b/>
                <w:sz w:val="22"/>
                <w:szCs w:val="22"/>
                <w:lang w:val="en-GB"/>
              </w:rPr>
              <w:t>Line-Up:</w:t>
            </w:r>
          </w:p>
          <w:p w14:paraId="3F95061D" w14:textId="77777777" w:rsidR="000E53AC" w:rsidRPr="000916AB" w:rsidRDefault="000E53AC">
            <w:pPr>
              <w:snapToGrid w:val="0"/>
              <w:spacing w:after="100"/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</w:p>
        </w:tc>
        <w:tc>
          <w:tcPr>
            <w:tcW w:w="4111" w:type="dxa"/>
            <w:tcBorders>
              <w:top w:val="single" w:sz="2" w:space="0" w:color="FFFFFF"/>
              <w:left w:val="nil"/>
              <w:bottom w:val="nil"/>
              <w:right w:val="single" w:sz="2" w:space="0" w:color="FFFFFF"/>
            </w:tcBorders>
          </w:tcPr>
          <w:p w14:paraId="53184E17" w14:textId="5355CE4F" w:rsidR="000E53AC" w:rsidRPr="000916AB" w:rsidRDefault="00104CD0" w:rsidP="000E53AC">
            <w:pPr>
              <w:snapToGrid w:val="0"/>
              <w:spacing w:after="100"/>
              <w:rPr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en-US"/>
              </w:rPr>
              <w:t>AURI</w:t>
            </w:r>
            <w:r w:rsidR="00031934" w:rsidRPr="000916AB">
              <w:rPr>
                <w:rFonts w:ascii="Calibri" w:hAnsi="Calibri" w:cs="Calibri"/>
                <w:b/>
                <w:sz w:val="22"/>
                <w:szCs w:val="22"/>
                <w:lang w:val="en-US"/>
              </w:rPr>
              <w:t xml:space="preserve"> </w:t>
            </w:r>
            <w:r w:rsidR="000E53AC" w:rsidRPr="000916AB">
              <w:rPr>
                <w:rFonts w:ascii="Calibri" w:hAnsi="Calibri" w:cs="Calibri"/>
                <w:b/>
                <w:sz w:val="22"/>
                <w:szCs w:val="22"/>
                <w:lang w:val="en-US"/>
              </w:rPr>
              <w:t>o</w:t>
            </w:r>
            <w:r w:rsidR="000E53AC" w:rsidRPr="000916AB">
              <w:rPr>
                <w:rFonts w:ascii="Calibri" w:hAnsi="Calibri" w:cs="Arial"/>
                <w:b/>
                <w:sz w:val="22"/>
                <w:szCs w:val="22"/>
                <w:lang w:val="en-US"/>
              </w:rPr>
              <w:t>nline:</w:t>
            </w:r>
          </w:p>
          <w:p w14:paraId="6678B41A" w14:textId="77777777" w:rsidR="000E53AC" w:rsidRPr="000916AB" w:rsidRDefault="000E53AC">
            <w:pPr>
              <w:snapToGrid w:val="0"/>
              <w:spacing w:after="100"/>
              <w:rPr>
                <w:sz w:val="22"/>
                <w:szCs w:val="22"/>
                <w:lang w:val="en-US"/>
              </w:rPr>
            </w:pPr>
          </w:p>
        </w:tc>
      </w:tr>
      <w:tr w:rsidR="002A6F3F" w:rsidRPr="00DC73C3" w14:paraId="0AB35FD1" w14:textId="77777777" w:rsidTr="00031934">
        <w:trPr>
          <w:trHeight w:val="284"/>
        </w:trPr>
        <w:tc>
          <w:tcPr>
            <w:tcW w:w="5216" w:type="dxa"/>
            <w:tcBorders>
              <w:top w:val="nil"/>
              <w:left w:val="single" w:sz="2" w:space="0" w:color="FFFFFF"/>
              <w:bottom w:val="single" w:sz="2" w:space="0" w:color="FFFFFF"/>
              <w:right w:val="nil"/>
            </w:tcBorders>
          </w:tcPr>
          <w:p w14:paraId="4B55AC00" w14:textId="5200CE9F" w:rsidR="007F5E8E" w:rsidRPr="00DC1E5E" w:rsidRDefault="00104CD0" w:rsidP="007F5E8E">
            <w:pPr>
              <w:rPr>
                <w:rFonts w:asciiTheme="minorHAnsi" w:hAnsiTheme="minorHAnsi" w:cstheme="minorHAnsi"/>
                <w:sz w:val="22"/>
                <w:szCs w:val="22"/>
                <w:lang w:val="en-IE"/>
              </w:rPr>
            </w:pPr>
            <w:r w:rsidRPr="00DC1E5E">
              <w:rPr>
                <w:rFonts w:asciiTheme="minorHAnsi" w:hAnsiTheme="minorHAnsi" w:cstheme="minorHAnsi"/>
                <w:b/>
                <w:sz w:val="22"/>
                <w:szCs w:val="22"/>
                <w:lang w:val="en-IE"/>
              </w:rPr>
              <w:t>Johanna Kurkela</w:t>
            </w:r>
            <w:r w:rsidR="007F5E8E" w:rsidRPr="00DC1E5E">
              <w:rPr>
                <w:rFonts w:asciiTheme="minorHAnsi" w:hAnsiTheme="minorHAnsi" w:cstheme="minorHAnsi"/>
                <w:sz w:val="22"/>
                <w:szCs w:val="22"/>
                <w:lang w:val="en-IE"/>
              </w:rPr>
              <w:t xml:space="preserve"> | </w:t>
            </w:r>
            <w:r w:rsidR="00DC1E5E" w:rsidRPr="00DC1E5E">
              <w:rPr>
                <w:rFonts w:asciiTheme="minorHAnsi" w:hAnsiTheme="minorHAnsi" w:cstheme="minorHAnsi"/>
                <w:color w:val="000000"/>
                <w:sz w:val="22"/>
                <w:szCs w:val="22"/>
                <w:lang w:val="en-IE"/>
              </w:rPr>
              <w:t>voices, violin, viola, keys</w:t>
            </w:r>
          </w:p>
          <w:p w14:paraId="30B4570A" w14:textId="6CD1BAB2" w:rsidR="007F5E8E" w:rsidRPr="008865A2" w:rsidRDefault="00104CD0" w:rsidP="007F5E8E">
            <w:pPr>
              <w:rPr>
                <w:rFonts w:asciiTheme="minorHAnsi" w:hAnsiTheme="minorHAnsi" w:cstheme="minorHAnsi"/>
                <w:sz w:val="22"/>
                <w:szCs w:val="22"/>
                <w:lang w:val="en-IE"/>
              </w:rPr>
            </w:pPr>
            <w:r w:rsidRPr="008865A2">
              <w:rPr>
                <w:rFonts w:asciiTheme="minorHAnsi" w:hAnsiTheme="minorHAnsi" w:cstheme="minorHAnsi"/>
                <w:b/>
                <w:sz w:val="22"/>
                <w:szCs w:val="22"/>
                <w:lang w:val="en-IE"/>
              </w:rPr>
              <w:t>Tuomas Holopainen</w:t>
            </w:r>
            <w:r w:rsidR="007F5E8E" w:rsidRPr="008865A2">
              <w:rPr>
                <w:rFonts w:asciiTheme="minorHAnsi" w:hAnsiTheme="minorHAnsi" w:cstheme="minorHAnsi"/>
                <w:sz w:val="22"/>
                <w:szCs w:val="22"/>
                <w:lang w:val="en-IE"/>
              </w:rPr>
              <w:t xml:space="preserve"> | </w:t>
            </w:r>
            <w:r w:rsidR="00DC1E5E">
              <w:rPr>
                <w:rFonts w:asciiTheme="minorHAnsi" w:hAnsiTheme="minorHAnsi" w:cstheme="minorHAnsi"/>
                <w:sz w:val="22"/>
                <w:szCs w:val="22"/>
                <w:lang w:val="en-IE"/>
              </w:rPr>
              <w:t>keys &amp; backing voices</w:t>
            </w:r>
          </w:p>
          <w:p w14:paraId="117BE8B6" w14:textId="6D875D7D" w:rsidR="007F5E8E" w:rsidRPr="008865A2" w:rsidRDefault="00104CD0" w:rsidP="007F5E8E">
            <w:pPr>
              <w:rPr>
                <w:rFonts w:asciiTheme="minorHAnsi" w:hAnsiTheme="minorHAnsi" w:cstheme="minorHAnsi"/>
                <w:sz w:val="22"/>
                <w:szCs w:val="22"/>
                <w:lang w:val="en-IE"/>
              </w:rPr>
            </w:pPr>
            <w:r w:rsidRPr="008865A2">
              <w:rPr>
                <w:rFonts w:asciiTheme="minorHAnsi" w:hAnsiTheme="minorHAnsi" w:cstheme="minorHAnsi"/>
                <w:b/>
                <w:sz w:val="22"/>
                <w:szCs w:val="22"/>
                <w:lang w:val="en-IE"/>
              </w:rPr>
              <w:t>Troy Donockley</w:t>
            </w:r>
            <w:r w:rsidR="007F5E8E" w:rsidRPr="008865A2">
              <w:rPr>
                <w:rFonts w:asciiTheme="minorHAnsi" w:hAnsiTheme="minorHAnsi" w:cstheme="minorHAnsi"/>
                <w:sz w:val="22"/>
                <w:szCs w:val="22"/>
                <w:lang w:val="en-IE"/>
              </w:rPr>
              <w:t xml:space="preserve"> | </w:t>
            </w:r>
            <w:r w:rsidR="00DC1E5E">
              <w:rPr>
                <w:rFonts w:asciiTheme="minorHAnsi" w:hAnsiTheme="minorHAnsi" w:cstheme="minorHAnsi"/>
                <w:sz w:val="22"/>
                <w:szCs w:val="22"/>
                <w:lang w:val="en-IE"/>
              </w:rPr>
              <w:t>guitars, bouzouki, mandola, ulleann pipes, low whistles, aerophone, bodhran, keys, voices</w:t>
            </w:r>
          </w:p>
          <w:p w14:paraId="35BCE40B" w14:textId="01E04D9F" w:rsidR="000E158E" w:rsidRPr="000916AB" w:rsidRDefault="000E158E" w:rsidP="00CF3D27">
            <w:pPr>
              <w:rPr>
                <w:sz w:val="22"/>
                <w:szCs w:val="22"/>
                <w:lang w:val="en-GB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2" w:space="0" w:color="FFFFFF"/>
              <w:right w:val="single" w:sz="2" w:space="0" w:color="FFFFFF"/>
            </w:tcBorders>
          </w:tcPr>
          <w:p w14:paraId="29E568D6" w14:textId="77777777" w:rsidR="00DC73C3" w:rsidRDefault="006326C0" w:rsidP="00031934">
            <w:pPr>
              <w:pStyle w:val="TextA"/>
              <w:rPr>
                <w:rFonts w:asciiTheme="minorHAnsi" w:eastAsia="Times New Roman" w:hAnsiTheme="minorHAnsi" w:cs="Times New Roman"/>
                <w:sz w:val="20"/>
                <w:szCs w:val="20"/>
                <w:bdr w:val="none" w:sz="0" w:space="0" w:color="auto"/>
                <w:lang w:val="en-GB"/>
              </w:rPr>
            </w:pPr>
            <w:hyperlink r:id="rId10" w:history="1">
              <w:r w:rsidR="00EE740F" w:rsidRPr="00BB5673">
                <w:rPr>
                  <w:rStyle w:val="Hyperlink"/>
                  <w:rFonts w:asciiTheme="minorHAnsi" w:eastAsia="Times New Roman" w:hAnsiTheme="minorHAnsi" w:cs="Times New Roman"/>
                  <w:sz w:val="20"/>
                  <w:szCs w:val="20"/>
                  <w:bdr w:val="none" w:sz="0" w:space="0" w:color="auto"/>
                  <w:lang w:val="en-GB"/>
                </w:rPr>
                <w:t>www.facebook.com/AURlband</w:t>
              </w:r>
            </w:hyperlink>
            <w:r w:rsidR="00EE740F">
              <w:rPr>
                <w:rFonts w:asciiTheme="minorHAnsi" w:eastAsia="Times New Roman" w:hAnsiTheme="minorHAnsi" w:cs="Times New Roman"/>
                <w:sz w:val="20"/>
                <w:szCs w:val="20"/>
                <w:bdr w:val="none" w:sz="0" w:space="0" w:color="auto"/>
                <w:lang w:val="en-GB"/>
              </w:rPr>
              <w:t xml:space="preserve"> </w:t>
            </w:r>
          </w:p>
          <w:p w14:paraId="57A0BB08" w14:textId="7DB8CCA6" w:rsidR="008865A2" w:rsidRDefault="007313EA" w:rsidP="00DC73C3">
            <w:pPr>
              <w:pStyle w:val="TextA"/>
              <w:jc w:val="both"/>
              <w:rPr>
                <w:rFonts w:asciiTheme="minorHAnsi" w:eastAsia="Times New Roman" w:hAnsiTheme="minorHAnsi" w:cs="Times New Roman"/>
                <w:color w:val="auto"/>
                <w:sz w:val="20"/>
                <w:szCs w:val="20"/>
                <w:bdr w:val="none" w:sz="0" w:space="0" w:color="auto"/>
                <w:lang w:val="en-GB"/>
              </w:rPr>
            </w:pPr>
            <w:hyperlink r:id="rId11" w:history="1">
              <w:r w:rsidRPr="00BB5673">
                <w:rPr>
                  <w:rStyle w:val="Hyperlink"/>
                  <w:rFonts w:ascii="Calibri" w:hAnsi="Calibri" w:cs="Calibri"/>
                  <w:lang w:val="en-GB"/>
                </w:rPr>
                <w:t>www.instagram.com/auri.band</w:t>
              </w:r>
            </w:hyperlink>
            <w:r>
              <w:rPr>
                <w:rFonts w:ascii="Calibri" w:hAnsi="Calibri" w:cs="Calibri"/>
                <w:lang w:val="en-GB"/>
              </w:rPr>
              <w:t xml:space="preserve"> </w:t>
            </w:r>
            <w:bookmarkStart w:id="0" w:name="_GoBack"/>
            <w:bookmarkEnd w:id="0"/>
            <w:r w:rsidR="008865A2">
              <w:rPr>
                <w:rFonts w:asciiTheme="minorHAnsi" w:eastAsia="Times New Roman" w:hAnsiTheme="minorHAnsi" w:cs="Times New Roman"/>
                <w:color w:val="auto"/>
                <w:sz w:val="20"/>
                <w:szCs w:val="20"/>
                <w:bdr w:val="none" w:sz="0" w:space="0" w:color="auto"/>
                <w:lang w:val="en-GB"/>
              </w:rPr>
              <w:t xml:space="preserve">  </w:t>
            </w:r>
          </w:p>
          <w:p w14:paraId="58DF7F8D" w14:textId="447BFD44" w:rsidR="00031934" w:rsidRDefault="006326C0" w:rsidP="00031934">
            <w:pPr>
              <w:pStyle w:val="TextA"/>
              <w:rPr>
                <w:rStyle w:val="Hyperlink"/>
                <w:rFonts w:asciiTheme="minorHAnsi" w:eastAsia="Times New Roman" w:hAnsiTheme="minorHAnsi" w:cs="Times New Roman"/>
                <w:sz w:val="20"/>
                <w:szCs w:val="20"/>
                <w:bdr w:val="none" w:sz="0" w:space="0" w:color="auto"/>
                <w:lang w:val="en-GB"/>
              </w:rPr>
            </w:pPr>
            <w:hyperlink r:id="rId12" w:history="1">
              <w:r w:rsidR="008865A2" w:rsidRPr="00834079">
                <w:rPr>
                  <w:rStyle w:val="Hyperlink"/>
                  <w:rFonts w:asciiTheme="minorHAnsi" w:eastAsia="Times New Roman" w:hAnsiTheme="minorHAnsi" w:cs="Times New Roman"/>
                  <w:sz w:val="20"/>
                  <w:szCs w:val="20"/>
                  <w:bdr w:val="none" w:sz="0" w:space="0" w:color="auto"/>
                  <w:lang w:val="en-GB"/>
                </w:rPr>
                <w:t>www.nuclearblast.de/auri</w:t>
              </w:r>
            </w:hyperlink>
          </w:p>
          <w:p w14:paraId="63B00560" w14:textId="77777777" w:rsidR="00DC73C3" w:rsidRPr="000916AB" w:rsidRDefault="00DC73C3" w:rsidP="00031934">
            <w:pPr>
              <w:pStyle w:val="TextA"/>
              <w:rPr>
                <w:rFonts w:asciiTheme="minorHAnsi" w:eastAsia="Times New Roman" w:hAnsiTheme="minorHAnsi" w:cs="Times New Roman"/>
                <w:color w:val="auto"/>
                <w:sz w:val="20"/>
                <w:szCs w:val="20"/>
                <w:bdr w:val="none" w:sz="0" w:space="0" w:color="auto"/>
                <w:lang w:val="en-GB"/>
              </w:rPr>
            </w:pPr>
          </w:p>
          <w:p w14:paraId="112D1CB7" w14:textId="77777777" w:rsidR="00B0736C" w:rsidRPr="000916AB" w:rsidRDefault="00B0736C" w:rsidP="00031934">
            <w:pPr>
              <w:snapToGrid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</w:p>
        </w:tc>
      </w:tr>
    </w:tbl>
    <w:p w14:paraId="1E6F8568" w14:textId="77777777" w:rsidR="00F27F90" w:rsidRPr="00A40505" w:rsidRDefault="00F27F90" w:rsidP="00F27F90">
      <w:pPr>
        <w:rPr>
          <w:rFonts w:asciiTheme="minorHAnsi" w:hAnsiTheme="minorHAnsi" w:cstheme="minorHAnsi"/>
          <w:color w:val="000000"/>
          <w:lang w:val="en-GB"/>
        </w:rPr>
      </w:pPr>
    </w:p>
    <w:p w14:paraId="21473133" w14:textId="56DC6E52" w:rsidR="00104CD0" w:rsidRPr="008865A2" w:rsidRDefault="00104CD0" w:rsidP="00104CD0">
      <w:pPr>
        <w:rPr>
          <w:rFonts w:asciiTheme="minorHAnsi" w:hAnsiTheme="minorHAnsi" w:cstheme="minorHAnsi"/>
          <w:lang w:val="en-IE"/>
        </w:rPr>
      </w:pPr>
      <w:r w:rsidRPr="008865A2">
        <w:rPr>
          <w:rFonts w:asciiTheme="minorHAnsi" w:hAnsiTheme="minorHAnsi" w:cstheme="minorHAnsi"/>
          <w:lang w:val="en-IE"/>
        </w:rPr>
        <w:t xml:space="preserve">In the fleeting moments between the state of being awake and reaching the doors of dreamworld lies a borderland whence comes the mood music of ancient stories told – the celestial unison of three creative souls known as </w:t>
      </w:r>
      <w:r w:rsidR="00DC1E5E" w:rsidRPr="00DC1E5E">
        <w:rPr>
          <w:rFonts w:asciiTheme="minorHAnsi" w:hAnsiTheme="minorHAnsi" w:cstheme="minorHAnsi"/>
          <w:b/>
          <w:lang w:val="en-IE"/>
        </w:rPr>
        <w:t>AURI</w:t>
      </w:r>
      <w:r w:rsidRPr="008865A2">
        <w:rPr>
          <w:rFonts w:asciiTheme="minorHAnsi" w:hAnsiTheme="minorHAnsi" w:cstheme="minorHAnsi"/>
          <w:lang w:val="en-IE"/>
        </w:rPr>
        <w:t>.</w:t>
      </w:r>
    </w:p>
    <w:p w14:paraId="43372E25" w14:textId="2F454951" w:rsidR="00104CD0" w:rsidRDefault="00104CD0" w:rsidP="00104CD0">
      <w:pPr>
        <w:rPr>
          <w:rFonts w:asciiTheme="minorHAnsi" w:hAnsiTheme="minorHAnsi" w:cstheme="minorHAnsi"/>
          <w:lang w:val="en-IE"/>
        </w:rPr>
      </w:pPr>
      <w:r w:rsidRPr="008865A2">
        <w:rPr>
          <w:rFonts w:asciiTheme="minorHAnsi" w:hAnsiTheme="minorHAnsi" w:cstheme="minorHAnsi"/>
          <w:lang w:val="en-IE"/>
        </w:rPr>
        <w:t xml:space="preserve">Originally born in 2011 from the special connection of </w:t>
      </w:r>
      <w:r w:rsidRPr="00DC1E5E">
        <w:rPr>
          <w:rFonts w:asciiTheme="minorHAnsi" w:hAnsiTheme="minorHAnsi" w:cstheme="minorHAnsi"/>
          <w:b/>
          <w:lang w:val="en-IE"/>
        </w:rPr>
        <w:t>Johanna Kurkela, Tuomas Holopainen</w:t>
      </w:r>
      <w:r w:rsidRPr="008865A2">
        <w:rPr>
          <w:rFonts w:asciiTheme="minorHAnsi" w:hAnsiTheme="minorHAnsi" w:cstheme="minorHAnsi"/>
          <w:lang w:val="en-IE"/>
        </w:rPr>
        <w:t xml:space="preserve"> and </w:t>
      </w:r>
      <w:r w:rsidRPr="00DC1E5E">
        <w:rPr>
          <w:rFonts w:asciiTheme="minorHAnsi" w:hAnsiTheme="minorHAnsi" w:cstheme="minorHAnsi"/>
          <w:b/>
          <w:lang w:val="en-IE"/>
        </w:rPr>
        <w:t>Troy Donockley</w:t>
      </w:r>
      <w:r w:rsidRPr="008865A2">
        <w:rPr>
          <w:rFonts w:asciiTheme="minorHAnsi" w:hAnsiTheme="minorHAnsi" w:cstheme="minorHAnsi"/>
          <w:lang w:val="en-IE"/>
        </w:rPr>
        <w:t xml:space="preserve">, </w:t>
      </w:r>
      <w:r w:rsidRPr="00DC1E5E">
        <w:rPr>
          <w:rFonts w:asciiTheme="minorHAnsi" w:hAnsiTheme="minorHAnsi" w:cstheme="minorHAnsi"/>
          <w:b/>
          <w:lang w:val="en-IE"/>
        </w:rPr>
        <w:t>A</w:t>
      </w:r>
      <w:r w:rsidR="00DC1E5E" w:rsidRPr="00DC1E5E">
        <w:rPr>
          <w:rFonts w:asciiTheme="minorHAnsi" w:hAnsiTheme="minorHAnsi" w:cstheme="minorHAnsi"/>
          <w:b/>
          <w:lang w:val="en-IE"/>
        </w:rPr>
        <w:t>URI</w:t>
      </w:r>
      <w:r w:rsidRPr="008865A2">
        <w:rPr>
          <w:rFonts w:asciiTheme="minorHAnsi" w:hAnsiTheme="minorHAnsi" w:cstheme="minorHAnsi"/>
          <w:lang w:val="en-IE"/>
        </w:rPr>
        <w:t xml:space="preserve"> was first introduced to the world as late as 2018. Now complemented by the dynamic percussive talents of </w:t>
      </w:r>
      <w:r w:rsidRPr="00DC1E5E">
        <w:rPr>
          <w:rFonts w:asciiTheme="minorHAnsi" w:hAnsiTheme="minorHAnsi" w:cstheme="minorHAnsi"/>
          <w:b/>
          <w:lang w:val="en-IE"/>
        </w:rPr>
        <w:t>Kai Hahto</w:t>
      </w:r>
      <w:r w:rsidRPr="008865A2">
        <w:rPr>
          <w:rFonts w:asciiTheme="minorHAnsi" w:hAnsiTheme="minorHAnsi" w:cstheme="minorHAnsi"/>
          <w:lang w:val="en-IE"/>
        </w:rPr>
        <w:t>, the threesome carves fantastical worlds entirely their own.</w:t>
      </w:r>
    </w:p>
    <w:p w14:paraId="101A638C" w14:textId="77777777" w:rsidR="00DC1E5E" w:rsidRPr="008865A2" w:rsidRDefault="00DC1E5E" w:rsidP="00104CD0">
      <w:pPr>
        <w:rPr>
          <w:rFonts w:asciiTheme="minorHAnsi" w:hAnsiTheme="minorHAnsi" w:cstheme="minorHAnsi"/>
          <w:lang w:val="en-IE"/>
        </w:rPr>
      </w:pPr>
    </w:p>
    <w:p w14:paraId="36F21942" w14:textId="74736542" w:rsidR="00104CD0" w:rsidRDefault="00DC1E5E" w:rsidP="00104CD0">
      <w:pPr>
        <w:rPr>
          <w:rFonts w:asciiTheme="minorHAnsi" w:hAnsiTheme="minorHAnsi" w:cstheme="minorHAnsi"/>
          <w:lang w:val="en-IE"/>
        </w:rPr>
      </w:pPr>
      <w:r>
        <w:rPr>
          <w:rFonts w:asciiTheme="minorHAnsi" w:hAnsiTheme="minorHAnsi" w:cstheme="minorHAnsi"/>
          <w:lang w:val="en-IE"/>
        </w:rPr>
        <w:t xml:space="preserve">Comprised by </w:t>
      </w:r>
      <w:r w:rsidRPr="00DC1E5E">
        <w:rPr>
          <w:rFonts w:asciiTheme="minorHAnsi" w:hAnsiTheme="minorHAnsi" w:cstheme="minorHAnsi"/>
          <w:b/>
          <w:lang w:val="en-IE"/>
        </w:rPr>
        <w:t>Tuomas’</w:t>
      </w:r>
      <w:r w:rsidR="00104CD0" w:rsidRPr="008865A2">
        <w:rPr>
          <w:rFonts w:asciiTheme="minorHAnsi" w:hAnsiTheme="minorHAnsi" w:cstheme="minorHAnsi"/>
          <w:lang w:val="en-IE"/>
        </w:rPr>
        <w:t xml:space="preserve"> keys and infinite imagination, </w:t>
      </w:r>
      <w:r w:rsidR="00104CD0" w:rsidRPr="00DC1E5E">
        <w:rPr>
          <w:rFonts w:asciiTheme="minorHAnsi" w:hAnsiTheme="minorHAnsi" w:cstheme="minorHAnsi"/>
          <w:b/>
          <w:lang w:val="en-IE"/>
        </w:rPr>
        <w:t>Troy</w:t>
      </w:r>
      <w:r w:rsidR="00104CD0" w:rsidRPr="008865A2">
        <w:rPr>
          <w:rFonts w:asciiTheme="minorHAnsi" w:hAnsiTheme="minorHAnsi" w:cstheme="minorHAnsi"/>
          <w:lang w:val="en-IE"/>
        </w:rPr>
        <w:t xml:space="preserve">’s arsenal of flutes, other folk instruments and magical touch, and </w:t>
      </w:r>
      <w:r w:rsidR="00104CD0" w:rsidRPr="00DC1E5E">
        <w:rPr>
          <w:rFonts w:asciiTheme="minorHAnsi" w:hAnsiTheme="minorHAnsi" w:cstheme="minorHAnsi"/>
          <w:b/>
          <w:lang w:val="en-IE"/>
        </w:rPr>
        <w:t>Kurkela</w:t>
      </w:r>
      <w:r w:rsidR="00104CD0" w:rsidRPr="008865A2">
        <w:rPr>
          <w:rFonts w:asciiTheme="minorHAnsi" w:hAnsiTheme="minorHAnsi" w:cstheme="minorHAnsi"/>
          <w:lang w:val="en-IE"/>
        </w:rPr>
        <w:t xml:space="preserve">’s youthful and tender voice full of childlike wonder – fragile and gossamer, yet powerful and moving beyond words – the flow of </w:t>
      </w:r>
      <w:r w:rsidR="00104CD0" w:rsidRPr="00DC1E5E">
        <w:rPr>
          <w:rFonts w:asciiTheme="minorHAnsi" w:hAnsiTheme="minorHAnsi" w:cstheme="minorHAnsi"/>
          <w:b/>
          <w:lang w:val="en-IE"/>
        </w:rPr>
        <w:t>A</w:t>
      </w:r>
      <w:r w:rsidRPr="00DC1E5E">
        <w:rPr>
          <w:rFonts w:asciiTheme="minorHAnsi" w:hAnsiTheme="minorHAnsi" w:cstheme="minorHAnsi"/>
          <w:b/>
          <w:lang w:val="en-IE"/>
        </w:rPr>
        <w:t>URI</w:t>
      </w:r>
      <w:r w:rsidR="00104CD0" w:rsidRPr="008865A2">
        <w:rPr>
          <w:rFonts w:asciiTheme="minorHAnsi" w:hAnsiTheme="minorHAnsi" w:cstheme="minorHAnsi"/>
          <w:lang w:val="en-IE"/>
        </w:rPr>
        <w:t>’s celestial, uplifting mood music captures from the first notes and does not let go.</w:t>
      </w:r>
    </w:p>
    <w:p w14:paraId="0A008C57" w14:textId="77777777" w:rsidR="00DC1E5E" w:rsidRPr="008865A2" w:rsidRDefault="00DC1E5E" w:rsidP="00104CD0">
      <w:pPr>
        <w:rPr>
          <w:rFonts w:asciiTheme="minorHAnsi" w:hAnsiTheme="minorHAnsi" w:cstheme="minorHAnsi"/>
          <w:lang w:val="en-IE"/>
        </w:rPr>
      </w:pPr>
    </w:p>
    <w:p w14:paraId="00BFCE53" w14:textId="247AC1FB" w:rsidR="00104CD0" w:rsidRPr="008865A2" w:rsidRDefault="00104CD0" w:rsidP="00104CD0">
      <w:pPr>
        <w:rPr>
          <w:rFonts w:asciiTheme="minorHAnsi" w:hAnsiTheme="minorHAnsi" w:cstheme="minorHAnsi"/>
          <w:lang w:val="en-IE"/>
        </w:rPr>
      </w:pPr>
      <w:r w:rsidRPr="008865A2">
        <w:rPr>
          <w:rFonts w:asciiTheme="minorHAnsi" w:hAnsiTheme="minorHAnsi" w:cstheme="minorHAnsi"/>
          <w:lang w:val="en-IE"/>
        </w:rPr>
        <w:t xml:space="preserve">To its key members </w:t>
      </w:r>
      <w:r w:rsidR="00DC1E5E" w:rsidRPr="00DC1E5E">
        <w:rPr>
          <w:rFonts w:asciiTheme="minorHAnsi" w:hAnsiTheme="minorHAnsi" w:cstheme="minorHAnsi"/>
          <w:b/>
          <w:lang w:val="en-IE"/>
        </w:rPr>
        <w:t>AURI</w:t>
      </w:r>
      <w:r w:rsidRPr="008865A2">
        <w:rPr>
          <w:rFonts w:asciiTheme="minorHAnsi" w:hAnsiTheme="minorHAnsi" w:cstheme="minorHAnsi"/>
          <w:lang w:val="en-IE"/>
        </w:rPr>
        <w:t xml:space="preserve"> is a creative outlet unconfined by the preconceptions caused by their other bands and their respective audiences. Leaning to Celtic folk and cinematic pop yet not shackled by any specific genre, </w:t>
      </w:r>
      <w:r w:rsidR="00DC1E5E" w:rsidRPr="00DC1E5E">
        <w:rPr>
          <w:rFonts w:asciiTheme="minorHAnsi" w:hAnsiTheme="minorHAnsi" w:cstheme="minorHAnsi"/>
          <w:b/>
          <w:lang w:val="en-IE"/>
        </w:rPr>
        <w:t>AURI</w:t>
      </w:r>
      <w:r w:rsidR="00DC1E5E" w:rsidRPr="008865A2">
        <w:rPr>
          <w:rFonts w:asciiTheme="minorHAnsi" w:hAnsiTheme="minorHAnsi" w:cstheme="minorHAnsi"/>
          <w:lang w:val="en-IE"/>
        </w:rPr>
        <w:t xml:space="preserve"> </w:t>
      </w:r>
      <w:r w:rsidRPr="008865A2">
        <w:rPr>
          <w:rFonts w:asciiTheme="minorHAnsi" w:hAnsiTheme="minorHAnsi" w:cstheme="minorHAnsi"/>
          <w:lang w:val="en-IE"/>
        </w:rPr>
        <w:t xml:space="preserve">isn’t the kind of music that can be described by words alone. No, an equal effort of the enchanted three, </w:t>
      </w:r>
      <w:r w:rsidR="00DC1E5E" w:rsidRPr="00DC1E5E">
        <w:rPr>
          <w:rFonts w:asciiTheme="minorHAnsi" w:hAnsiTheme="minorHAnsi" w:cstheme="minorHAnsi"/>
          <w:b/>
          <w:lang w:val="en-IE"/>
        </w:rPr>
        <w:t>AURI</w:t>
      </w:r>
      <w:r w:rsidR="00DC1E5E" w:rsidRPr="008865A2">
        <w:rPr>
          <w:rFonts w:asciiTheme="minorHAnsi" w:hAnsiTheme="minorHAnsi" w:cstheme="minorHAnsi"/>
          <w:lang w:val="en-IE"/>
        </w:rPr>
        <w:t xml:space="preserve"> </w:t>
      </w:r>
      <w:r w:rsidRPr="008865A2">
        <w:rPr>
          <w:rFonts w:asciiTheme="minorHAnsi" w:hAnsiTheme="minorHAnsi" w:cstheme="minorHAnsi"/>
          <w:lang w:val="en-IE"/>
        </w:rPr>
        <w:t xml:space="preserve">runs a lane of completely their own. Unburdened by anyone’s expectations but their own. </w:t>
      </w:r>
    </w:p>
    <w:p w14:paraId="595AF55B" w14:textId="1470724F" w:rsidR="00104CD0" w:rsidRDefault="00104CD0" w:rsidP="00104CD0">
      <w:pPr>
        <w:rPr>
          <w:rFonts w:asciiTheme="minorHAnsi" w:hAnsiTheme="minorHAnsi" w:cstheme="minorHAnsi"/>
          <w:lang w:val="en-IE"/>
        </w:rPr>
      </w:pPr>
      <w:r w:rsidRPr="008865A2">
        <w:rPr>
          <w:rFonts w:asciiTheme="minorHAnsi" w:hAnsiTheme="minorHAnsi" w:cstheme="minorHAnsi"/>
          <w:lang w:val="en-IE"/>
        </w:rPr>
        <w:t xml:space="preserve">This is the sort of music that taps directly into emotions. </w:t>
      </w:r>
    </w:p>
    <w:p w14:paraId="38DDF60D" w14:textId="77777777" w:rsidR="00DC1E5E" w:rsidRPr="008865A2" w:rsidRDefault="00DC1E5E" w:rsidP="00104CD0">
      <w:pPr>
        <w:rPr>
          <w:rFonts w:asciiTheme="minorHAnsi" w:hAnsiTheme="minorHAnsi" w:cstheme="minorHAnsi"/>
          <w:lang w:val="en-IE"/>
        </w:rPr>
      </w:pPr>
    </w:p>
    <w:p w14:paraId="11838E89" w14:textId="77777777" w:rsidR="00104CD0" w:rsidRPr="008865A2" w:rsidRDefault="00104CD0" w:rsidP="00104CD0">
      <w:pPr>
        <w:rPr>
          <w:rFonts w:asciiTheme="minorHAnsi" w:hAnsiTheme="minorHAnsi" w:cstheme="minorHAnsi"/>
          <w:lang w:val="en-IE"/>
        </w:rPr>
      </w:pPr>
      <w:r w:rsidRPr="008865A2">
        <w:rPr>
          <w:rFonts w:asciiTheme="minorHAnsi" w:hAnsiTheme="minorHAnsi" w:cstheme="minorHAnsi"/>
          <w:lang w:val="en-IE"/>
        </w:rPr>
        <w:t xml:space="preserve">Embrace the atmospheric auditory imagery of fantastical valleys of other fairytale dimensions and soon gone fireside bards. </w:t>
      </w:r>
    </w:p>
    <w:p w14:paraId="7EFFE0FA" w14:textId="77777777" w:rsidR="00104CD0" w:rsidRPr="008865A2" w:rsidRDefault="00104CD0" w:rsidP="00104CD0">
      <w:pPr>
        <w:rPr>
          <w:rFonts w:asciiTheme="minorHAnsi" w:hAnsiTheme="minorHAnsi" w:cstheme="minorHAnsi"/>
          <w:lang w:val="en-IE"/>
        </w:rPr>
      </w:pPr>
      <w:r w:rsidRPr="008865A2">
        <w:rPr>
          <w:rFonts w:asciiTheme="minorHAnsi" w:hAnsiTheme="minorHAnsi" w:cstheme="minorHAnsi"/>
          <w:lang w:val="en-IE"/>
        </w:rPr>
        <w:lastRenderedPageBreak/>
        <w:t>Dwell for just a moment in treasuries of dreamlands and ponderings that see mundane things turning into otherworldly miracles.</w:t>
      </w:r>
    </w:p>
    <w:p w14:paraId="3966D467" w14:textId="77777777" w:rsidR="00104CD0" w:rsidRPr="008865A2" w:rsidRDefault="00104CD0" w:rsidP="00104CD0">
      <w:pPr>
        <w:rPr>
          <w:rFonts w:asciiTheme="minorHAnsi" w:hAnsiTheme="minorHAnsi" w:cstheme="minorHAnsi"/>
          <w:lang w:val="en-IE"/>
        </w:rPr>
      </w:pPr>
      <w:r w:rsidRPr="008865A2">
        <w:rPr>
          <w:rFonts w:asciiTheme="minorHAnsi" w:hAnsiTheme="minorHAnsi" w:cstheme="minorHAnsi"/>
          <w:lang w:val="en-IE"/>
        </w:rPr>
        <w:t xml:space="preserve">Feel welcomed to embark on endless adventures on long roads untrodden and ships never sailed. </w:t>
      </w:r>
    </w:p>
    <w:p w14:paraId="38EF3761" w14:textId="77777777" w:rsidR="00104CD0" w:rsidRPr="008865A2" w:rsidRDefault="00104CD0" w:rsidP="00104CD0">
      <w:pPr>
        <w:rPr>
          <w:rFonts w:asciiTheme="minorHAnsi" w:hAnsiTheme="minorHAnsi" w:cstheme="minorHAnsi"/>
          <w:lang w:val="en-IE"/>
        </w:rPr>
      </w:pPr>
      <w:r w:rsidRPr="008865A2">
        <w:rPr>
          <w:rFonts w:asciiTheme="minorHAnsi" w:hAnsiTheme="minorHAnsi" w:cstheme="minorHAnsi"/>
          <w:lang w:val="en-IE"/>
        </w:rPr>
        <w:t>As if frozen in time, you’ll be captivated by heart-burstingly elating fare-thee-wells for those dearly departed.</w:t>
      </w:r>
    </w:p>
    <w:p w14:paraId="4C2C5469" w14:textId="77777777" w:rsidR="00104CD0" w:rsidRPr="008865A2" w:rsidRDefault="00104CD0" w:rsidP="00104CD0">
      <w:pPr>
        <w:rPr>
          <w:rFonts w:asciiTheme="minorHAnsi" w:hAnsiTheme="minorHAnsi" w:cstheme="minorHAnsi"/>
          <w:lang w:val="en-IE"/>
        </w:rPr>
      </w:pPr>
      <w:r w:rsidRPr="008865A2">
        <w:rPr>
          <w:rFonts w:asciiTheme="minorHAnsi" w:hAnsiTheme="minorHAnsi" w:cstheme="minorHAnsi"/>
          <w:lang w:val="en-IE"/>
        </w:rPr>
        <w:t>Hear the soft words that empower those feeling inadequate and reassurance to others fearing death.</w:t>
      </w:r>
    </w:p>
    <w:p w14:paraId="5BAF279E" w14:textId="33DAEAD6" w:rsidR="00104CD0" w:rsidRPr="008865A2" w:rsidRDefault="00DC1E5E" w:rsidP="00104CD0">
      <w:pPr>
        <w:rPr>
          <w:rFonts w:asciiTheme="minorHAnsi" w:hAnsiTheme="minorHAnsi" w:cstheme="minorHAnsi"/>
          <w:lang w:val="en-IE"/>
        </w:rPr>
      </w:pPr>
      <w:r w:rsidRPr="00DC1E5E">
        <w:rPr>
          <w:rFonts w:asciiTheme="minorHAnsi" w:hAnsiTheme="minorHAnsi" w:cstheme="minorHAnsi"/>
          <w:b/>
          <w:lang w:val="en-IE"/>
        </w:rPr>
        <w:t>AURI</w:t>
      </w:r>
      <w:r w:rsidR="00104CD0" w:rsidRPr="008865A2">
        <w:rPr>
          <w:rFonts w:asciiTheme="minorHAnsi" w:hAnsiTheme="minorHAnsi" w:cstheme="minorHAnsi"/>
          <w:lang w:val="en-IE"/>
        </w:rPr>
        <w:t>’s are the keys to a dimension of awe no one else sees. Only theirs to offer are the mystical, soundscapes and ethereal vocals.</w:t>
      </w:r>
    </w:p>
    <w:p w14:paraId="698FD2AE" w14:textId="77777777" w:rsidR="00104CD0" w:rsidRPr="008865A2" w:rsidRDefault="00104CD0" w:rsidP="00104CD0">
      <w:pPr>
        <w:rPr>
          <w:rFonts w:asciiTheme="minorHAnsi" w:hAnsiTheme="minorHAnsi" w:cstheme="minorHAnsi"/>
          <w:lang w:val="en-IE"/>
        </w:rPr>
      </w:pPr>
      <w:r w:rsidRPr="008865A2">
        <w:rPr>
          <w:rFonts w:asciiTheme="minorHAnsi" w:hAnsiTheme="minorHAnsi" w:cstheme="minorHAnsi"/>
          <w:lang w:val="en-IE"/>
        </w:rPr>
        <w:t xml:space="preserve">Theirs to hold are the magical powers that can melt the steeliest of hearts and make grown men cry. </w:t>
      </w:r>
    </w:p>
    <w:p w14:paraId="4D9247D5" w14:textId="139E7F86" w:rsidR="00104CD0" w:rsidRPr="008865A2" w:rsidRDefault="00DC1E5E" w:rsidP="00104CD0">
      <w:pPr>
        <w:rPr>
          <w:rFonts w:asciiTheme="minorHAnsi" w:hAnsiTheme="minorHAnsi" w:cstheme="minorHAnsi"/>
          <w:lang w:val="en-IE"/>
        </w:rPr>
      </w:pPr>
      <w:r w:rsidRPr="00DC1E5E">
        <w:rPr>
          <w:rFonts w:asciiTheme="minorHAnsi" w:hAnsiTheme="minorHAnsi" w:cstheme="minorHAnsi"/>
          <w:b/>
          <w:lang w:val="en-IE"/>
        </w:rPr>
        <w:t>AURI</w:t>
      </w:r>
      <w:r>
        <w:rPr>
          <w:rFonts w:asciiTheme="minorHAnsi" w:hAnsiTheme="minorHAnsi" w:cstheme="minorHAnsi"/>
          <w:lang w:val="en-IE"/>
        </w:rPr>
        <w:t xml:space="preserve"> </w:t>
      </w:r>
      <w:r w:rsidR="00104CD0" w:rsidRPr="008865A2">
        <w:rPr>
          <w:rFonts w:asciiTheme="minorHAnsi" w:hAnsiTheme="minorHAnsi" w:cstheme="minorHAnsi"/>
          <w:lang w:val="en-IE"/>
        </w:rPr>
        <w:t xml:space="preserve">invites the listener along for journeys no other band can provide. </w:t>
      </w:r>
    </w:p>
    <w:p w14:paraId="7FDAA26C" w14:textId="77777777" w:rsidR="00104CD0" w:rsidRPr="008865A2" w:rsidRDefault="00104CD0" w:rsidP="00104CD0">
      <w:pPr>
        <w:rPr>
          <w:rFonts w:asciiTheme="minorHAnsi" w:hAnsiTheme="minorHAnsi" w:cstheme="minorHAnsi"/>
          <w:lang w:val="en-IE"/>
        </w:rPr>
      </w:pPr>
      <w:r w:rsidRPr="008865A2">
        <w:rPr>
          <w:rFonts w:asciiTheme="minorHAnsi" w:hAnsiTheme="minorHAnsi" w:cstheme="minorHAnsi"/>
          <w:lang w:val="en-IE"/>
        </w:rPr>
        <w:t>Come, my love – now it‘s calm enough to go.</w:t>
      </w:r>
    </w:p>
    <w:p w14:paraId="69F8BE2F" w14:textId="77777777" w:rsidR="007F5E8E" w:rsidRPr="008865A2" w:rsidRDefault="007F5E8E" w:rsidP="00104CD0">
      <w:pPr>
        <w:pStyle w:val="StandardWeb"/>
        <w:shd w:val="clear" w:color="auto" w:fill="FFFFFF"/>
        <w:spacing w:before="0" w:beforeAutospacing="0" w:after="0"/>
        <w:rPr>
          <w:rFonts w:asciiTheme="minorHAnsi" w:hAnsiTheme="minorHAnsi" w:cstheme="minorHAnsi"/>
          <w:sz w:val="20"/>
          <w:szCs w:val="20"/>
          <w:lang w:val="en-IE"/>
        </w:rPr>
      </w:pPr>
    </w:p>
    <w:sectPr w:rsidR="007F5E8E" w:rsidRPr="008865A2"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E9E263" w14:textId="77777777" w:rsidR="006326C0" w:rsidRDefault="006326C0" w:rsidP="002A6F3F">
      <w:r>
        <w:separator/>
      </w:r>
    </w:p>
  </w:endnote>
  <w:endnote w:type="continuationSeparator" w:id="0">
    <w:p w14:paraId="518E6292" w14:textId="77777777" w:rsidR="006326C0" w:rsidRDefault="006326C0" w:rsidP="002A6F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2546" w14:textId="77777777" w:rsidR="0002678D" w:rsidRPr="004A7350" w:rsidRDefault="0002678D" w:rsidP="00F27F90">
    <w:pPr>
      <w:pStyle w:val="Fuzeile"/>
      <w:jc w:val="center"/>
      <w:rPr>
        <w:rFonts w:ascii="Calibri" w:hAnsi="Calibri" w:cs="Calibri"/>
        <w:b/>
        <w:sz w:val="16"/>
        <w:szCs w:val="16"/>
        <w:lang w:val="en-GB"/>
      </w:rPr>
    </w:pPr>
    <w:r w:rsidRPr="004A7350">
      <w:rPr>
        <w:rFonts w:ascii="Calibri" w:hAnsi="Calibri" w:cs="Calibri"/>
        <w:b/>
        <w:sz w:val="16"/>
        <w:szCs w:val="16"/>
        <w:lang w:val="en-GB"/>
      </w:rPr>
      <w:t>Promotional contacts:</w:t>
    </w:r>
  </w:p>
  <w:p w14:paraId="6CA0CE77" w14:textId="6AE70E25" w:rsidR="00DC1E5E" w:rsidRPr="00DC1E5E" w:rsidRDefault="0002678D" w:rsidP="00DC1E5E">
    <w:pPr>
      <w:pStyle w:val="Fuzeile"/>
      <w:jc w:val="center"/>
      <w:rPr>
        <w:rFonts w:ascii="Calibri" w:hAnsi="Calibri" w:cs="Calibri"/>
        <w:color w:val="0000FF"/>
        <w:sz w:val="16"/>
        <w:szCs w:val="16"/>
        <w:u w:val="single"/>
        <w:lang w:val="en-GB"/>
      </w:rPr>
    </w:pPr>
    <w:r w:rsidRPr="004A7350">
      <w:rPr>
        <w:rFonts w:ascii="Calibri" w:hAnsi="Calibri" w:cs="Calibri"/>
        <w:sz w:val="16"/>
        <w:szCs w:val="16"/>
        <w:lang w:val="en-GB"/>
      </w:rPr>
      <w:t>Germany</w:t>
    </w:r>
    <w:r w:rsidR="00DC1E5E">
      <w:rPr>
        <w:rFonts w:ascii="Calibri" w:hAnsi="Calibri" w:cs="Calibri"/>
        <w:sz w:val="16"/>
        <w:szCs w:val="16"/>
        <w:lang w:val="en-GB"/>
      </w:rPr>
      <w:t xml:space="preserve"> &amp; RO</w:t>
    </w:r>
    <w:r w:rsidR="00BB48C8">
      <w:rPr>
        <w:rFonts w:ascii="Calibri" w:hAnsi="Calibri" w:cs="Calibri"/>
        <w:sz w:val="16"/>
        <w:szCs w:val="16"/>
        <w:lang w:val="en-GB"/>
      </w:rPr>
      <w:t>W</w:t>
    </w:r>
    <w:r>
      <w:rPr>
        <w:rFonts w:ascii="Calibri" w:hAnsi="Calibri" w:cs="Calibri"/>
        <w:sz w:val="16"/>
        <w:szCs w:val="16"/>
        <w:lang w:val="en-GB"/>
      </w:rPr>
      <w:t xml:space="preserve">: </w:t>
    </w:r>
    <w:hyperlink r:id="rId1" w:history="1">
      <w:r w:rsidR="00DC1E5E" w:rsidRPr="00834079">
        <w:rPr>
          <w:rStyle w:val="Hyperlink"/>
          <w:rFonts w:ascii="Calibri" w:hAnsi="Calibri" w:cs="Calibri"/>
          <w:sz w:val="16"/>
          <w:szCs w:val="16"/>
          <w:lang w:val="en-GB"/>
        </w:rPr>
        <w:t>silke@nuclearblast.de</w:t>
      </w:r>
    </w:hyperlink>
    <w:r w:rsidR="00857510">
      <w:rPr>
        <w:rFonts w:ascii="Calibri" w:hAnsi="Calibri" w:cs="Calibri"/>
        <w:sz w:val="16"/>
        <w:szCs w:val="16"/>
        <w:lang w:val="en-GB"/>
      </w:rPr>
      <w:t xml:space="preserve"> </w:t>
    </w:r>
    <w:r w:rsidR="00DC1E5E" w:rsidRPr="00DC1E5E">
      <w:rPr>
        <w:rFonts w:ascii="Calibri" w:hAnsi="Calibri" w:cs="Arial"/>
        <w:kern w:val="1"/>
        <w:sz w:val="16"/>
        <w:szCs w:val="16"/>
        <w:lang w:val="en-IE"/>
      </w:rPr>
      <w:t xml:space="preserve">| Finland: </w:t>
    </w:r>
    <w:hyperlink r:id="rId2" w:history="1">
      <w:r w:rsidR="00DC1E5E" w:rsidRPr="00DC1E5E">
        <w:rPr>
          <w:rStyle w:val="Hyperlink"/>
          <w:rFonts w:ascii="Calibri" w:hAnsi="Calibri" w:cs="Arial"/>
          <w:kern w:val="1"/>
          <w:sz w:val="16"/>
          <w:szCs w:val="16"/>
          <w:lang w:val="en-IE"/>
        </w:rPr>
        <w:t>liina@fullsteam.fi</w:t>
      </w:r>
    </w:hyperlink>
    <w:r w:rsidR="00DC1E5E" w:rsidRPr="00DC1E5E">
      <w:rPr>
        <w:rFonts w:ascii="Calibri" w:hAnsi="Calibri" w:cs="Arial"/>
        <w:kern w:val="1"/>
        <w:sz w:val="16"/>
        <w:szCs w:val="16"/>
        <w:lang w:val="en-IE"/>
      </w:rPr>
      <w:t xml:space="preserve"> </w:t>
    </w:r>
  </w:p>
  <w:p w14:paraId="23D8A808" w14:textId="46880E7E" w:rsidR="00DE4A0D" w:rsidRPr="00DC1E5E" w:rsidRDefault="00857510" w:rsidP="00F27F90">
    <w:pPr>
      <w:pStyle w:val="Fuzeile"/>
      <w:jc w:val="center"/>
      <w:rPr>
        <w:rFonts w:ascii="Calibri" w:hAnsi="Calibri" w:cs="Calibri"/>
        <w:sz w:val="16"/>
        <w:szCs w:val="16"/>
      </w:rPr>
    </w:pPr>
    <w:r w:rsidRPr="00DC1E5E">
      <w:rPr>
        <w:rFonts w:ascii="Calibri" w:hAnsi="Calibri" w:cs="Arial"/>
        <w:kern w:val="1"/>
        <w:sz w:val="16"/>
        <w:szCs w:val="16"/>
      </w:rPr>
      <w:t xml:space="preserve">USA: </w:t>
    </w:r>
    <w:hyperlink r:id="rId3" w:history="1">
      <w:r w:rsidR="00DC1E5E" w:rsidRPr="00834079">
        <w:rPr>
          <w:rStyle w:val="Hyperlink"/>
          <w:rFonts w:ascii="Calibri" w:hAnsi="Calibri" w:cs="Arial"/>
          <w:kern w:val="1"/>
          <w:sz w:val="16"/>
          <w:szCs w:val="16"/>
        </w:rPr>
        <w:t>kristin@nuclearblastusa.com</w:t>
      </w:r>
    </w:hyperlink>
    <w:r w:rsidR="00DC1E5E">
      <w:rPr>
        <w:rFonts w:ascii="Calibri" w:hAnsi="Calibri" w:cs="Arial"/>
        <w:kern w:val="1"/>
        <w:sz w:val="16"/>
        <w:szCs w:val="16"/>
      </w:rPr>
      <w:t xml:space="preserve"> </w:t>
    </w:r>
    <w:r w:rsidRPr="00DC1E5E">
      <w:rPr>
        <w:rFonts w:ascii="Calibri" w:hAnsi="Calibri" w:cs="Arial"/>
        <w:kern w:val="1"/>
        <w:sz w:val="16"/>
        <w:szCs w:val="16"/>
      </w:rPr>
      <w:t xml:space="preserve">| </w:t>
    </w:r>
    <w:r w:rsidR="00DE4A0D" w:rsidRPr="00DC1E5E">
      <w:rPr>
        <w:rFonts w:ascii="Calibri" w:hAnsi="Calibri" w:cs="Arial"/>
        <w:kern w:val="1"/>
        <w:sz w:val="16"/>
        <w:szCs w:val="16"/>
      </w:rPr>
      <w:t>UK</w:t>
    </w:r>
    <w:r w:rsidR="00BB48C8" w:rsidRPr="00DC1E5E">
      <w:rPr>
        <w:rFonts w:ascii="Calibri" w:hAnsi="Calibri" w:cs="Arial"/>
        <w:kern w:val="1"/>
        <w:sz w:val="16"/>
        <w:szCs w:val="16"/>
      </w:rPr>
      <w:t xml:space="preserve">: </w:t>
    </w:r>
    <w:hyperlink r:id="rId4" w:history="1">
      <w:r w:rsidR="00DC1E5E" w:rsidRPr="00834079">
        <w:rPr>
          <w:rStyle w:val="Hyperlink"/>
          <w:rFonts w:ascii="Calibri" w:hAnsi="Calibri" w:cs="Arial"/>
          <w:kern w:val="1"/>
          <w:sz w:val="16"/>
          <w:szCs w:val="16"/>
        </w:rPr>
        <w:t>joe@nuclearblast.co.uk</w:t>
      </w:r>
    </w:hyperlink>
    <w:r w:rsidR="00DC1E5E">
      <w:rPr>
        <w:rFonts w:ascii="Calibri" w:hAnsi="Calibri" w:cs="Arial"/>
        <w:kern w:val="1"/>
        <w:sz w:val="16"/>
        <w:szCs w:val="16"/>
      </w:rPr>
      <w:t xml:space="preserve"> </w:t>
    </w:r>
    <w:r w:rsidRPr="00DC1E5E">
      <w:t xml:space="preserve"> </w:t>
    </w:r>
  </w:p>
  <w:p w14:paraId="20E3163B" w14:textId="75F4AC6F" w:rsidR="0002678D" w:rsidRPr="00DC1E5E" w:rsidRDefault="0002678D" w:rsidP="00DE46D6">
    <w:pPr>
      <w:tabs>
        <w:tab w:val="center" w:pos="4536"/>
        <w:tab w:val="right" w:pos="9072"/>
      </w:tabs>
      <w:jc w:val="center"/>
      <w:rPr>
        <w:rFonts w:ascii="Calibri" w:hAnsi="Calibri" w:cs="Calibri"/>
        <w:color w:val="0000FF"/>
        <w:kern w:val="1"/>
        <w:sz w:val="16"/>
        <w:szCs w:val="16"/>
        <w:u w:val="single"/>
      </w:rPr>
    </w:pPr>
    <w:r w:rsidRPr="00DC1E5E">
      <w:rPr>
        <w:rFonts w:ascii="Calibri" w:hAnsi="Calibri" w:cs="Calibri"/>
        <w:kern w:val="1"/>
        <w:sz w:val="16"/>
        <w:szCs w:val="16"/>
      </w:rPr>
      <w:t xml:space="preserve">Australia: </w:t>
    </w:r>
    <w:hyperlink r:id="rId5" w:history="1">
      <w:r w:rsidR="00DC1E5E" w:rsidRPr="00DC1E5E">
        <w:rPr>
          <w:rStyle w:val="Hyperlink"/>
          <w:rFonts w:ascii="Calibri" w:hAnsi="Calibri" w:cs="Calibri"/>
          <w:kern w:val="1"/>
          <w:sz w:val="16"/>
          <w:szCs w:val="16"/>
        </w:rPr>
        <w:t>john@nuclearblast.de</w:t>
      </w:r>
    </w:hyperlink>
    <w:r w:rsidRPr="00DC1E5E">
      <w:rPr>
        <w:rFonts w:ascii="Calibri" w:hAnsi="Calibri" w:cs="Calibri"/>
        <w:kern w:val="1"/>
        <w:sz w:val="16"/>
        <w:szCs w:val="16"/>
      </w:rPr>
      <w:t xml:space="preserve"> | BeNeLux: </w:t>
    </w:r>
    <w:hyperlink r:id="rId6" w:history="1">
      <w:r w:rsidR="00857510" w:rsidRPr="00DC1E5E">
        <w:rPr>
          <w:rStyle w:val="Hyperlink"/>
          <w:rFonts w:ascii="Calibri" w:hAnsi="Calibri" w:cs="Calibri"/>
          <w:kern w:val="1"/>
          <w:sz w:val="16"/>
          <w:szCs w:val="16"/>
        </w:rPr>
        <w:t>jaap@nuclearblast.de</w:t>
      </w:r>
    </w:hyperlink>
  </w:p>
  <w:p w14:paraId="07D84685" w14:textId="5C7BE4FB" w:rsidR="0002678D" w:rsidRPr="00DC1E5E" w:rsidRDefault="0002678D" w:rsidP="00DC1E5E">
    <w:pPr>
      <w:tabs>
        <w:tab w:val="center" w:pos="4536"/>
        <w:tab w:val="right" w:pos="9072"/>
      </w:tabs>
      <w:jc w:val="center"/>
      <w:rPr>
        <w:rFonts w:ascii="Calibri" w:hAnsi="Calibri" w:cs="Arial"/>
        <w:color w:val="0000FF"/>
        <w:kern w:val="1"/>
        <w:sz w:val="16"/>
        <w:szCs w:val="16"/>
        <w:u w:val="single"/>
      </w:rPr>
    </w:pPr>
    <w:r w:rsidRPr="00857510">
      <w:rPr>
        <w:rFonts w:ascii="Calibri" w:hAnsi="Calibri" w:cs="Calibri"/>
        <w:kern w:val="1"/>
        <w:sz w:val="16"/>
        <w:szCs w:val="16"/>
      </w:rPr>
      <w:t xml:space="preserve">France: </w:t>
    </w:r>
    <w:hyperlink r:id="rId7" w:history="1">
      <w:r w:rsidRPr="00857510">
        <w:rPr>
          <w:rFonts w:ascii="Calibri" w:hAnsi="Calibri" w:cs="Arial"/>
          <w:color w:val="0000FF"/>
          <w:kern w:val="1"/>
          <w:sz w:val="16"/>
          <w:szCs w:val="16"/>
          <w:u w:val="single"/>
        </w:rPr>
        <w:t>valerie@jmtconsulting.fr</w:t>
      </w:r>
    </w:hyperlink>
    <w:r w:rsidR="00DC1E5E">
      <w:rPr>
        <w:rFonts w:ascii="Calibri" w:hAnsi="Calibri" w:cs="Arial"/>
        <w:color w:val="0000FF"/>
        <w:kern w:val="1"/>
        <w:sz w:val="16"/>
        <w:szCs w:val="16"/>
        <w:u w:val="single"/>
      </w:rPr>
      <w:t xml:space="preserve"> </w:t>
    </w:r>
    <w:r w:rsidR="00DC1E5E">
      <w:rPr>
        <w:rFonts w:ascii="Calibri" w:hAnsi="Calibri" w:cs="Arial"/>
        <w:kern w:val="1"/>
        <w:sz w:val="16"/>
        <w:szCs w:val="16"/>
      </w:rPr>
      <w:t xml:space="preserve">| </w:t>
    </w:r>
    <w:r w:rsidRPr="00857510">
      <w:rPr>
        <w:rFonts w:ascii="Calibri" w:hAnsi="Calibri" w:cs="Arial"/>
        <w:kern w:val="1"/>
        <w:sz w:val="16"/>
        <w:szCs w:val="16"/>
      </w:rPr>
      <w:t xml:space="preserve">Sweden: </w:t>
    </w:r>
    <w:hyperlink r:id="rId8" w:history="1">
      <w:r w:rsidRPr="00857510">
        <w:rPr>
          <w:rFonts w:ascii="Calibri" w:hAnsi="Calibri"/>
          <w:color w:val="0000FF"/>
          <w:kern w:val="1"/>
          <w:sz w:val="16"/>
          <w:szCs w:val="16"/>
          <w:u w:val="single"/>
        </w:rPr>
        <w:t>darren.edwards@mac.com</w:t>
      </w:r>
    </w:hyperlink>
    <w:r w:rsidR="00DC1E5E" w:rsidRPr="00857510">
      <w:rPr>
        <w:rFonts w:ascii="Calibri" w:hAnsi="Calibri"/>
        <w:color w:val="0000FF"/>
        <w:kern w:val="1"/>
        <w:sz w:val="16"/>
        <w:szCs w:val="16"/>
        <w:u w:val="single"/>
      </w:rPr>
      <w:t xml:space="preserve"> </w:t>
    </w:r>
  </w:p>
  <w:p w14:paraId="0F1608AD" w14:textId="65AC0866" w:rsidR="0002678D" w:rsidRPr="00857510" w:rsidRDefault="0002678D" w:rsidP="00DE4A0D">
    <w:pPr>
      <w:pStyle w:val="Fuzeile"/>
      <w:jc w:val="center"/>
      <w:rPr>
        <w:rFonts w:asciiTheme="minorHAnsi" w:hAnsiTheme="minorHAnsi" w:cstheme="minorHAnsi"/>
        <w:color w:val="0000FF"/>
        <w:sz w:val="16"/>
        <w:u w:val="single"/>
      </w:rPr>
    </w:pPr>
  </w:p>
  <w:p w14:paraId="4B2386A6" w14:textId="3092EDAF" w:rsidR="0002678D" w:rsidRPr="00857510" w:rsidRDefault="0002678D" w:rsidP="00DE46D6">
    <w:pPr>
      <w:pStyle w:val="Fuzeile"/>
      <w:jc w:val="center"/>
      <w:rPr>
        <w:rFonts w:asciiTheme="minorHAnsi" w:hAnsiTheme="minorHAnsi" w:cstheme="minorHAnsi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A85F20" w14:textId="77777777" w:rsidR="006326C0" w:rsidRDefault="006326C0" w:rsidP="002A6F3F">
      <w:r>
        <w:separator/>
      </w:r>
    </w:p>
  </w:footnote>
  <w:footnote w:type="continuationSeparator" w:id="0">
    <w:p w14:paraId="7F0E14EC" w14:textId="77777777" w:rsidR="006326C0" w:rsidRDefault="006326C0" w:rsidP="002A6F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berschrift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berschrift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berschrift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berschrift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berschrift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F3F"/>
    <w:rsid w:val="0002678D"/>
    <w:rsid w:val="00031934"/>
    <w:rsid w:val="000916AB"/>
    <w:rsid w:val="000A3480"/>
    <w:rsid w:val="000E158E"/>
    <w:rsid w:val="000E53AC"/>
    <w:rsid w:val="00104CD0"/>
    <w:rsid w:val="00114A2D"/>
    <w:rsid w:val="001339D6"/>
    <w:rsid w:val="0013585E"/>
    <w:rsid w:val="00163F6E"/>
    <w:rsid w:val="001A4D6A"/>
    <w:rsid w:val="002212F1"/>
    <w:rsid w:val="002238D7"/>
    <w:rsid w:val="00233DDF"/>
    <w:rsid w:val="002624F7"/>
    <w:rsid w:val="00270B47"/>
    <w:rsid w:val="00285077"/>
    <w:rsid w:val="002A6F3F"/>
    <w:rsid w:val="002B1426"/>
    <w:rsid w:val="002D769E"/>
    <w:rsid w:val="00340B3C"/>
    <w:rsid w:val="003875C4"/>
    <w:rsid w:val="00390523"/>
    <w:rsid w:val="00396B4B"/>
    <w:rsid w:val="003A0C7C"/>
    <w:rsid w:val="003C0C08"/>
    <w:rsid w:val="003D1606"/>
    <w:rsid w:val="003E6E1A"/>
    <w:rsid w:val="00405287"/>
    <w:rsid w:val="0044294A"/>
    <w:rsid w:val="00473024"/>
    <w:rsid w:val="00486E69"/>
    <w:rsid w:val="004B13DE"/>
    <w:rsid w:val="004E17EE"/>
    <w:rsid w:val="004E4BA2"/>
    <w:rsid w:val="004F27C3"/>
    <w:rsid w:val="00531CAE"/>
    <w:rsid w:val="00607354"/>
    <w:rsid w:val="00612EA0"/>
    <w:rsid w:val="00616A53"/>
    <w:rsid w:val="006227A0"/>
    <w:rsid w:val="006326C0"/>
    <w:rsid w:val="00660E55"/>
    <w:rsid w:val="00672E50"/>
    <w:rsid w:val="006C5B64"/>
    <w:rsid w:val="006D0A92"/>
    <w:rsid w:val="006F2518"/>
    <w:rsid w:val="007113A8"/>
    <w:rsid w:val="007313EA"/>
    <w:rsid w:val="00732745"/>
    <w:rsid w:val="00734A94"/>
    <w:rsid w:val="007357BC"/>
    <w:rsid w:val="00757111"/>
    <w:rsid w:val="007F3575"/>
    <w:rsid w:val="007F5E8E"/>
    <w:rsid w:val="0084142F"/>
    <w:rsid w:val="00843286"/>
    <w:rsid w:val="00857510"/>
    <w:rsid w:val="00875AC1"/>
    <w:rsid w:val="008865A2"/>
    <w:rsid w:val="008E5444"/>
    <w:rsid w:val="00917599"/>
    <w:rsid w:val="009349FE"/>
    <w:rsid w:val="009A3AD0"/>
    <w:rsid w:val="009C73EC"/>
    <w:rsid w:val="00A40505"/>
    <w:rsid w:val="00A55DB0"/>
    <w:rsid w:val="00A94DAA"/>
    <w:rsid w:val="00AA57F0"/>
    <w:rsid w:val="00AB22AB"/>
    <w:rsid w:val="00B02149"/>
    <w:rsid w:val="00B05603"/>
    <w:rsid w:val="00B0736C"/>
    <w:rsid w:val="00B81761"/>
    <w:rsid w:val="00BB48C8"/>
    <w:rsid w:val="00BD5261"/>
    <w:rsid w:val="00C35CB0"/>
    <w:rsid w:val="00C41921"/>
    <w:rsid w:val="00CD4419"/>
    <w:rsid w:val="00CF3D27"/>
    <w:rsid w:val="00CF3F82"/>
    <w:rsid w:val="00CF7591"/>
    <w:rsid w:val="00D005A8"/>
    <w:rsid w:val="00D91772"/>
    <w:rsid w:val="00DC1E5E"/>
    <w:rsid w:val="00DC73C3"/>
    <w:rsid w:val="00DE1247"/>
    <w:rsid w:val="00DE1D42"/>
    <w:rsid w:val="00DE46D6"/>
    <w:rsid w:val="00DE4A0D"/>
    <w:rsid w:val="00E2670F"/>
    <w:rsid w:val="00E32323"/>
    <w:rsid w:val="00E635C3"/>
    <w:rsid w:val="00E80989"/>
    <w:rsid w:val="00E970F7"/>
    <w:rsid w:val="00ED52B3"/>
    <w:rsid w:val="00EE740F"/>
    <w:rsid w:val="00F27F90"/>
    <w:rsid w:val="00F30ED1"/>
    <w:rsid w:val="00F447C8"/>
    <w:rsid w:val="00F624EE"/>
    <w:rsid w:val="00F66822"/>
    <w:rsid w:val="00F76FF3"/>
    <w:rsid w:val="00F80D09"/>
    <w:rsid w:val="00F951BD"/>
    <w:rsid w:val="00F95C91"/>
    <w:rsid w:val="00FA05ED"/>
    <w:rsid w:val="00FA0FEA"/>
    <w:rsid w:val="00FB0F46"/>
    <w:rsid w:val="00FC5293"/>
    <w:rsid w:val="00FE019C"/>
    <w:rsid w:val="00FE0A3F"/>
    <w:rsid w:val="00FE7801"/>
    <w:rsid w:val="00FF33AA"/>
    <w:rsid w:val="00FF4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933465"/>
  <w15:docId w15:val="{0E0393F2-1C56-4C8D-A938-9AEAF6884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A6F3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berschrift1">
    <w:name w:val="heading 1"/>
    <w:basedOn w:val="Standard"/>
    <w:next w:val="Standard"/>
    <w:link w:val="berschrift1Zchn"/>
    <w:qFormat/>
    <w:rsid w:val="002A6F3F"/>
    <w:pPr>
      <w:keepNext/>
      <w:numPr>
        <w:numId w:val="1"/>
      </w:numPr>
      <w:jc w:val="right"/>
      <w:outlineLvl w:val="0"/>
    </w:pPr>
    <w:rPr>
      <w:rFonts w:ascii="Tahoma" w:hAnsi="Tahoma" w:cs="Tahoma"/>
      <w:b/>
      <w:bCs/>
      <w:sz w:val="48"/>
      <w:szCs w:val="20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2A6F3F"/>
    <w:pPr>
      <w:keepNext/>
      <w:numPr>
        <w:ilvl w:val="1"/>
        <w:numId w:val="1"/>
      </w:numPr>
      <w:jc w:val="right"/>
      <w:outlineLvl w:val="1"/>
    </w:pPr>
    <w:rPr>
      <w:rFonts w:ascii="Tahoma" w:hAnsi="Tahoma" w:cs="Tahoma"/>
      <w:b/>
      <w:bCs/>
      <w:sz w:val="28"/>
      <w:szCs w:val="20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2A6F3F"/>
    <w:pPr>
      <w:keepNext/>
      <w:numPr>
        <w:ilvl w:val="2"/>
        <w:numId w:val="1"/>
      </w:numPr>
      <w:autoSpaceDE w:val="0"/>
      <w:outlineLvl w:val="2"/>
    </w:pPr>
    <w:rPr>
      <w:rFonts w:ascii="Tahoma" w:hAnsi="Tahoma" w:cs="Tahoma"/>
      <w:b/>
      <w:bCs/>
      <w:sz w:val="20"/>
      <w:szCs w:val="20"/>
      <w:lang w:val="en-GB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2A6F3F"/>
    <w:pPr>
      <w:keepNext/>
      <w:numPr>
        <w:ilvl w:val="3"/>
        <w:numId w:val="1"/>
      </w:numPr>
      <w:jc w:val="right"/>
      <w:outlineLvl w:val="3"/>
    </w:pPr>
    <w:rPr>
      <w:rFonts w:ascii="Verdana" w:hAnsi="Verdana" w:cs="Arial"/>
      <w:b/>
      <w:bCs/>
      <w:sz w:val="20"/>
      <w:szCs w:val="20"/>
      <w:lang w:val="en-GB"/>
    </w:rPr>
  </w:style>
  <w:style w:type="paragraph" w:styleId="berschrift5">
    <w:name w:val="heading 5"/>
    <w:basedOn w:val="Standard"/>
    <w:next w:val="Standard"/>
    <w:link w:val="berschrift5Zchn"/>
    <w:unhideWhenUsed/>
    <w:qFormat/>
    <w:rsid w:val="002A6F3F"/>
    <w:pPr>
      <w:keepNext/>
      <w:numPr>
        <w:ilvl w:val="4"/>
        <w:numId w:val="1"/>
      </w:numPr>
      <w:jc w:val="center"/>
      <w:outlineLvl w:val="4"/>
    </w:pPr>
    <w:rPr>
      <w:rFonts w:ascii="Verdana" w:hAnsi="Verdana" w:cs="Verdana"/>
      <w:i/>
      <w:iCs/>
      <w:sz w:val="40"/>
      <w:szCs w:val="40"/>
      <w:lang w:val="en-GB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2A6F3F"/>
    <w:pPr>
      <w:keepNext/>
      <w:numPr>
        <w:ilvl w:val="5"/>
        <w:numId w:val="1"/>
      </w:numPr>
      <w:jc w:val="right"/>
      <w:outlineLvl w:val="5"/>
    </w:pPr>
    <w:rPr>
      <w:rFonts w:ascii="Tahoma" w:hAnsi="Tahoma" w:cs="Tahoma"/>
      <w:b/>
      <w:bCs/>
      <w:sz w:val="40"/>
      <w:szCs w:val="40"/>
      <w:lang w:val="en-GB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2A6F3F"/>
    <w:pPr>
      <w:keepNext/>
      <w:numPr>
        <w:ilvl w:val="6"/>
        <w:numId w:val="1"/>
      </w:numPr>
      <w:jc w:val="right"/>
      <w:outlineLvl w:val="6"/>
    </w:pPr>
    <w:rPr>
      <w:rFonts w:ascii="Verdana" w:hAnsi="Verdana" w:cs="Tahoma"/>
      <w:bCs/>
      <w:i/>
      <w:sz w:val="28"/>
      <w:szCs w:val="28"/>
      <w:lang w:val="en-GB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2A6F3F"/>
    <w:pPr>
      <w:keepNext/>
      <w:numPr>
        <w:ilvl w:val="7"/>
        <w:numId w:val="1"/>
      </w:numPr>
      <w:jc w:val="right"/>
      <w:outlineLvl w:val="7"/>
    </w:pPr>
    <w:rPr>
      <w:rFonts w:ascii="Verdana" w:hAnsi="Verdana" w:cs="Verdana"/>
      <w:i/>
      <w:sz w:val="40"/>
      <w:szCs w:val="40"/>
      <w:lang w:val="en-GB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2A6F3F"/>
    <w:pPr>
      <w:keepNext/>
      <w:numPr>
        <w:ilvl w:val="8"/>
        <w:numId w:val="1"/>
      </w:numPr>
      <w:jc w:val="right"/>
      <w:outlineLvl w:val="8"/>
    </w:pPr>
    <w:rPr>
      <w:rFonts w:ascii="Verdana" w:hAnsi="Verdana" w:cs="Verdana"/>
      <w:i/>
      <w:sz w:val="20"/>
      <w:szCs w:val="20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2A6F3F"/>
    <w:rPr>
      <w:rFonts w:ascii="Tahoma" w:eastAsia="Times New Roman" w:hAnsi="Tahoma" w:cs="Tahoma"/>
      <w:b/>
      <w:bCs/>
      <w:sz w:val="48"/>
      <w:szCs w:val="20"/>
      <w:lang w:eastAsia="ar-SA"/>
    </w:rPr>
  </w:style>
  <w:style w:type="character" w:customStyle="1" w:styleId="berschrift2Zchn">
    <w:name w:val="Überschrift 2 Zchn"/>
    <w:basedOn w:val="Absatz-Standardschriftart"/>
    <w:link w:val="berschrift2"/>
    <w:semiHidden/>
    <w:rsid w:val="002A6F3F"/>
    <w:rPr>
      <w:rFonts w:ascii="Tahoma" w:eastAsia="Times New Roman" w:hAnsi="Tahoma" w:cs="Tahoma"/>
      <w:b/>
      <w:bCs/>
      <w:sz w:val="28"/>
      <w:szCs w:val="20"/>
      <w:lang w:eastAsia="ar-SA"/>
    </w:rPr>
  </w:style>
  <w:style w:type="character" w:customStyle="1" w:styleId="berschrift3Zchn">
    <w:name w:val="Überschrift 3 Zchn"/>
    <w:basedOn w:val="Absatz-Standardschriftart"/>
    <w:link w:val="berschrift3"/>
    <w:semiHidden/>
    <w:rsid w:val="002A6F3F"/>
    <w:rPr>
      <w:rFonts w:ascii="Tahoma" w:eastAsia="Times New Roman" w:hAnsi="Tahoma" w:cs="Tahoma"/>
      <w:b/>
      <w:bCs/>
      <w:sz w:val="20"/>
      <w:szCs w:val="20"/>
      <w:lang w:val="en-GB" w:eastAsia="ar-SA"/>
    </w:rPr>
  </w:style>
  <w:style w:type="character" w:customStyle="1" w:styleId="berschrift4Zchn">
    <w:name w:val="Überschrift 4 Zchn"/>
    <w:basedOn w:val="Absatz-Standardschriftart"/>
    <w:link w:val="berschrift4"/>
    <w:semiHidden/>
    <w:rsid w:val="002A6F3F"/>
    <w:rPr>
      <w:rFonts w:ascii="Verdana" w:eastAsia="Times New Roman" w:hAnsi="Verdana" w:cs="Arial"/>
      <w:b/>
      <w:bCs/>
      <w:sz w:val="20"/>
      <w:szCs w:val="20"/>
      <w:lang w:val="en-GB" w:eastAsia="ar-SA"/>
    </w:rPr>
  </w:style>
  <w:style w:type="character" w:customStyle="1" w:styleId="berschrift5Zchn">
    <w:name w:val="Überschrift 5 Zchn"/>
    <w:basedOn w:val="Absatz-Standardschriftart"/>
    <w:link w:val="berschrift5"/>
    <w:rsid w:val="002A6F3F"/>
    <w:rPr>
      <w:rFonts w:ascii="Verdana" w:eastAsia="Times New Roman" w:hAnsi="Verdana" w:cs="Verdana"/>
      <w:i/>
      <w:iCs/>
      <w:sz w:val="40"/>
      <w:szCs w:val="40"/>
      <w:lang w:val="en-GB" w:eastAsia="ar-SA"/>
    </w:rPr>
  </w:style>
  <w:style w:type="character" w:customStyle="1" w:styleId="berschrift6Zchn">
    <w:name w:val="Überschrift 6 Zchn"/>
    <w:basedOn w:val="Absatz-Standardschriftart"/>
    <w:link w:val="berschrift6"/>
    <w:semiHidden/>
    <w:rsid w:val="002A6F3F"/>
    <w:rPr>
      <w:rFonts w:ascii="Tahoma" w:eastAsia="Times New Roman" w:hAnsi="Tahoma" w:cs="Tahoma"/>
      <w:b/>
      <w:bCs/>
      <w:sz w:val="40"/>
      <w:szCs w:val="40"/>
      <w:lang w:val="en-GB" w:eastAsia="ar-SA"/>
    </w:rPr>
  </w:style>
  <w:style w:type="character" w:customStyle="1" w:styleId="berschrift7Zchn">
    <w:name w:val="Überschrift 7 Zchn"/>
    <w:basedOn w:val="Absatz-Standardschriftart"/>
    <w:link w:val="berschrift7"/>
    <w:semiHidden/>
    <w:rsid w:val="002A6F3F"/>
    <w:rPr>
      <w:rFonts w:ascii="Verdana" w:eastAsia="Times New Roman" w:hAnsi="Verdana" w:cs="Tahoma"/>
      <w:bCs/>
      <w:i/>
      <w:sz w:val="28"/>
      <w:szCs w:val="28"/>
      <w:lang w:val="en-GB" w:eastAsia="ar-SA"/>
    </w:rPr>
  </w:style>
  <w:style w:type="character" w:customStyle="1" w:styleId="berschrift8Zchn">
    <w:name w:val="Überschrift 8 Zchn"/>
    <w:basedOn w:val="Absatz-Standardschriftart"/>
    <w:link w:val="berschrift8"/>
    <w:semiHidden/>
    <w:rsid w:val="002A6F3F"/>
    <w:rPr>
      <w:rFonts w:ascii="Verdana" w:eastAsia="Times New Roman" w:hAnsi="Verdana" w:cs="Verdana"/>
      <w:i/>
      <w:sz w:val="40"/>
      <w:szCs w:val="40"/>
      <w:lang w:val="en-GB" w:eastAsia="ar-SA"/>
    </w:rPr>
  </w:style>
  <w:style w:type="character" w:customStyle="1" w:styleId="berschrift9Zchn">
    <w:name w:val="Überschrift 9 Zchn"/>
    <w:basedOn w:val="Absatz-Standardschriftart"/>
    <w:link w:val="berschrift9"/>
    <w:semiHidden/>
    <w:rsid w:val="002A6F3F"/>
    <w:rPr>
      <w:rFonts w:ascii="Verdana" w:eastAsia="Times New Roman" w:hAnsi="Verdana" w:cs="Verdana"/>
      <w:i/>
      <w:sz w:val="20"/>
      <w:szCs w:val="20"/>
      <w:lang w:val="en-GB" w:eastAsia="ar-SA"/>
    </w:rPr>
  </w:style>
  <w:style w:type="character" w:styleId="Hyperlink">
    <w:name w:val="Hyperlink"/>
    <w:basedOn w:val="Absatz-Standardschriftart"/>
    <w:unhideWhenUsed/>
    <w:rsid w:val="002A6F3F"/>
    <w:rPr>
      <w:color w:val="0000FF"/>
      <w:u w:val="single"/>
    </w:rPr>
  </w:style>
  <w:style w:type="paragraph" w:customStyle="1" w:styleId="NurText1">
    <w:name w:val="Nur Text1"/>
    <w:basedOn w:val="Standard"/>
    <w:rsid w:val="002A6F3F"/>
    <w:pPr>
      <w:suppressAutoHyphens w:val="0"/>
    </w:pPr>
    <w:rPr>
      <w:rFonts w:ascii="Courier" w:hAnsi="Courier" w:cs="Courier"/>
      <w:sz w:val="21"/>
      <w:szCs w:val="21"/>
      <w:lang w:val="en-US"/>
    </w:rPr>
  </w:style>
  <w:style w:type="character" w:styleId="Fett">
    <w:name w:val="Strong"/>
    <w:basedOn w:val="Absatz-Standardschriftart"/>
    <w:uiPriority w:val="22"/>
    <w:qFormat/>
    <w:rsid w:val="002A6F3F"/>
    <w:rPr>
      <w:b/>
      <w:bCs/>
    </w:rPr>
  </w:style>
  <w:style w:type="character" w:styleId="Hervorhebung">
    <w:name w:val="Emphasis"/>
    <w:basedOn w:val="Absatz-Standardschriftart"/>
    <w:uiPriority w:val="20"/>
    <w:qFormat/>
    <w:rsid w:val="002A6F3F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2A6F3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A6F3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Fuzeile">
    <w:name w:val="footer"/>
    <w:basedOn w:val="Standard"/>
    <w:link w:val="FuzeileZchn"/>
    <w:unhideWhenUsed/>
    <w:rsid w:val="002A6F3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A6F3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6F3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A6F3F"/>
    <w:rPr>
      <w:rFonts w:ascii="Tahoma" w:eastAsia="Times New Roman" w:hAnsi="Tahoma" w:cs="Tahoma"/>
      <w:sz w:val="16"/>
      <w:szCs w:val="16"/>
      <w:lang w:eastAsia="ar-SA"/>
    </w:rPr>
  </w:style>
  <w:style w:type="character" w:styleId="BesuchterLink">
    <w:name w:val="FollowedHyperlink"/>
    <w:basedOn w:val="Absatz-Standardschriftart"/>
    <w:uiPriority w:val="99"/>
    <w:semiHidden/>
    <w:unhideWhenUsed/>
    <w:rsid w:val="00CF7591"/>
    <w:rPr>
      <w:color w:val="800080" w:themeColor="followedHyperlink"/>
      <w:u w:val="single"/>
    </w:rPr>
  </w:style>
  <w:style w:type="paragraph" w:styleId="KeinLeerraum">
    <w:name w:val="No Spacing"/>
    <w:basedOn w:val="Standard"/>
    <w:uiPriority w:val="1"/>
    <w:qFormat/>
    <w:rsid w:val="00E970F7"/>
    <w:pPr>
      <w:suppressAutoHyphens w:val="0"/>
    </w:pPr>
    <w:rPr>
      <w:rFonts w:ascii="Calibri" w:eastAsiaTheme="minorHAnsi" w:hAnsi="Calibri"/>
      <w:sz w:val="22"/>
      <w:szCs w:val="22"/>
      <w:lang w:eastAsia="en-US"/>
    </w:rPr>
  </w:style>
  <w:style w:type="paragraph" w:customStyle="1" w:styleId="TextA">
    <w:name w:val="Text A"/>
    <w:rsid w:val="0003193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u w:color="000000"/>
      <w:bdr w:val="nil"/>
      <w:lang w:eastAsia="de-DE"/>
    </w:rPr>
  </w:style>
  <w:style w:type="paragraph" w:customStyle="1" w:styleId="xmsonormal">
    <w:name w:val="x_msonormal"/>
    <w:basedOn w:val="Standard"/>
    <w:rsid w:val="00A40505"/>
    <w:pPr>
      <w:suppressAutoHyphens w:val="0"/>
      <w:spacing w:before="100" w:beforeAutospacing="1" w:after="100" w:afterAutospacing="1"/>
    </w:pPr>
    <w:rPr>
      <w:lang w:val="en-US" w:eastAsia="en-US"/>
    </w:rPr>
  </w:style>
  <w:style w:type="paragraph" w:customStyle="1" w:styleId="Body">
    <w:name w:val="Body"/>
    <w:rsid w:val="00857510"/>
    <w:pPr>
      <w:spacing w:after="0" w:line="240" w:lineRule="auto"/>
    </w:pPr>
    <w:rPr>
      <w:rFonts w:ascii="Calibri" w:eastAsia="Calibri" w:hAnsi="Calibri" w:cs="Calibri"/>
      <w:color w:val="000000"/>
      <w:sz w:val="24"/>
      <w:szCs w:val="24"/>
      <w:u w:color="000000"/>
      <w:lang w:val="en-US" w:eastAsia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857510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A94DAA"/>
    <w:pPr>
      <w:suppressAutoHyphens w:val="0"/>
      <w:spacing w:before="100" w:beforeAutospacing="1" w:after="119"/>
    </w:pPr>
    <w:rPr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6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clearblast.de/auri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stagram.com/auri.band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facebook.com/AURlban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darren.edwards@mac.com" TargetMode="External"/><Relationship Id="rId3" Type="http://schemas.openxmlformats.org/officeDocument/2006/relationships/hyperlink" Target="mailto:kristin@nuclearblastusa.com" TargetMode="External"/><Relationship Id="rId7" Type="http://schemas.openxmlformats.org/officeDocument/2006/relationships/hyperlink" Target="mailto:valerie@jmtconsulting.fr" TargetMode="External"/><Relationship Id="rId2" Type="http://schemas.openxmlformats.org/officeDocument/2006/relationships/hyperlink" Target="mailto:liina@fullsteam.fi" TargetMode="External"/><Relationship Id="rId1" Type="http://schemas.openxmlformats.org/officeDocument/2006/relationships/hyperlink" Target="mailto:silke@nuclearblast.de" TargetMode="External"/><Relationship Id="rId6" Type="http://schemas.openxmlformats.org/officeDocument/2006/relationships/hyperlink" Target="mailto:jaap@nuclearblast.de" TargetMode="External"/><Relationship Id="rId5" Type="http://schemas.openxmlformats.org/officeDocument/2006/relationships/hyperlink" Target="mailto:john@nuclearblast.de" TargetMode="External"/><Relationship Id="rId4" Type="http://schemas.openxmlformats.org/officeDocument/2006/relationships/hyperlink" Target="mailto:joe@nuclearblast.co.uk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E8D5DF-AFE7-49E0-930A-BB43B893D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384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Nuclear Blast</Company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Fabienne Zwicker</dc:creator>
  <cp:lastModifiedBy>Anne Swallow</cp:lastModifiedBy>
  <cp:revision>5</cp:revision>
  <dcterms:created xsi:type="dcterms:W3CDTF">2021-05-10T12:25:00Z</dcterms:created>
  <dcterms:modified xsi:type="dcterms:W3CDTF">2021-06-14T10:09:00Z</dcterms:modified>
</cp:coreProperties>
</file>